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621" w:rsidRDefault="00576621">
      <w:pPr>
        <w:overflowPunct/>
        <w:snapToGrid w:val="0"/>
        <w:textAlignment w:val="center"/>
        <w:rPr>
          <w:rFonts w:ascii="?l?r ??fc" w:cs="Times New Roman"/>
          <w:snapToGrid w:val="0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70"/>
        <w:gridCol w:w="545"/>
        <w:gridCol w:w="2940"/>
        <w:gridCol w:w="2730"/>
      </w:tblGrid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火入許可申請書</w:t>
            </w:r>
          </w:p>
        </w:tc>
        <w:tc>
          <w:tcPr>
            <w:tcW w:w="2730" w:type="dxa"/>
            <w:tcBorders>
              <w:top w:val="nil"/>
              <w:left w:val="nil"/>
              <w:right w:val="nil"/>
            </w:tcBorders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835" w:type="dxa"/>
            <w:gridSpan w:val="3"/>
            <w:tcBorders>
              <w:bottom w:val="nil"/>
              <w:right w:val="nil"/>
            </w:tcBorders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9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  <w:spacing w:val="105"/>
              </w:rPr>
            </w:pPr>
          </w:p>
        </w:tc>
        <w:tc>
          <w:tcPr>
            <w:tcW w:w="2730" w:type="dxa"/>
            <w:tcBorders>
              <w:left w:val="nil"/>
              <w:bottom w:val="nil"/>
            </w:tcBorders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3300"/>
        </w:trPr>
        <w:tc>
          <w:tcPr>
            <w:tcW w:w="8505" w:type="dxa"/>
            <w:gridSpan w:val="5"/>
            <w:tcBorders>
              <w:top w:val="nil"/>
            </w:tcBorders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576621" w:rsidRDefault="00576621">
            <w:pPr>
              <w:overflowPunct/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安芸太田町長　　　　様</w:t>
            </w:r>
          </w:p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576621" w:rsidRDefault="00576621">
            <w:pPr>
              <w:overflowPunct/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</w:t>
            </w: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576621" w:rsidRDefault="00576621" w:rsidP="006112B8">
            <w:pPr>
              <w:overflowPunct/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6112B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次のように火入れを行いたいので許可されたく、安芸太田町火入れに関する条例第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>条の規定により申請します。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0" w:type="dxa"/>
            <w:vMerge w:val="restart"/>
            <w:textDirection w:val="tbRlV"/>
            <w:vAlign w:val="center"/>
          </w:tcPr>
          <w:p w:rsidR="00576621" w:rsidRDefault="00576621">
            <w:pPr>
              <w:overflowPunct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火入</w:t>
            </w: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1870" w:type="dxa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0" w:type="dxa"/>
            <w:vMerge/>
            <w:textDirection w:val="tbRlV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  <w:spacing w:val="105"/>
              </w:rPr>
            </w:pPr>
          </w:p>
        </w:tc>
        <w:tc>
          <w:tcPr>
            <w:tcW w:w="1870" w:type="dxa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  <w:p w:rsidR="00576621" w:rsidRDefault="00576621">
            <w:pPr>
              <w:overflowPunct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spacing w:val="105"/>
              </w:rPr>
              <w:t>管理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0" w:type="dxa"/>
            <w:vMerge/>
            <w:textDirection w:val="tbRlV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  <w:spacing w:val="105"/>
              </w:rPr>
            </w:pPr>
          </w:p>
        </w:tc>
        <w:tc>
          <w:tcPr>
            <w:tcW w:w="1870" w:type="dxa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地種区分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保安林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>、普通林、原野、その他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0" w:type="dxa"/>
            <w:vMerge/>
            <w:textDirection w:val="tbRlV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  <w:spacing w:val="105"/>
              </w:rPr>
            </w:pPr>
          </w:p>
        </w:tc>
        <w:tc>
          <w:tcPr>
            <w:tcW w:w="1870" w:type="dxa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所有区分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国有地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>、公有地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>、私有地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0" w:type="dxa"/>
            <w:vMerge/>
            <w:textDirection w:val="tbRlV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  <w:spacing w:val="105"/>
              </w:rPr>
            </w:pPr>
          </w:p>
        </w:tc>
        <w:tc>
          <w:tcPr>
            <w:tcW w:w="1870" w:type="dxa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総面積　　　　　　ヘクタール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2290" w:type="dxa"/>
            <w:gridSpan w:val="2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火入れ期間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rFonts w:hint="eastAsia"/>
                <w:snapToGrid w:val="0"/>
                <w:spacing w:val="52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  <w:spacing w:val="52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日～　</w:t>
            </w:r>
            <w:r>
              <w:rPr>
                <w:rFonts w:hint="eastAsia"/>
                <w:snapToGrid w:val="0"/>
                <w:spacing w:val="52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rFonts w:hint="eastAsia"/>
                <w:snapToGrid w:val="0"/>
                <w:spacing w:val="52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rFonts w:hint="eastAsia"/>
                <w:snapToGrid w:val="0"/>
                <w:spacing w:val="52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52"/>
              </w:rPr>
              <w:t xml:space="preserve">　</w:t>
            </w:r>
            <w:r>
              <w:rPr>
                <w:rFonts w:hint="eastAsia"/>
                <w:snapToGrid w:val="0"/>
              </w:rPr>
              <w:t>日間</w:t>
            </w:r>
            <w:r>
              <w:rPr>
                <w:rFonts w:ascii="?l?r ??fc" w:hint="eastAsia"/>
                <w:snapToGrid w:val="0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2290" w:type="dxa"/>
            <w:gridSpan w:val="2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火入れ目的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</w:t>
            </w:r>
            <w:r>
              <w:rPr>
                <w:rFonts w:hint="eastAsia"/>
                <w:snapToGrid w:val="0"/>
              </w:rPr>
              <w:t xml:space="preserve">　地ごしらえ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２</w:t>
            </w:r>
            <w:r>
              <w:rPr>
                <w:rFonts w:hint="eastAsia"/>
                <w:snapToGrid w:val="0"/>
              </w:rPr>
              <w:t xml:space="preserve">　開墾準備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３</w:t>
            </w:r>
            <w:r>
              <w:rPr>
                <w:rFonts w:hint="eastAsia"/>
                <w:snapToGrid w:val="0"/>
              </w:rPr>
              <w:t xml:space="preserve">　害虫駆除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４</w:t>
            </w:r>
            <w:r>
              <w:rPr>
                <w:rFonts w:hint="eastAsia"/>
                <w:snapToGrid w:val="0"/>
              </w:rPr>
              <w:t xml:space="preserve">　焼畑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 xml:space="preserve">　採草地改良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2290" w:type="dxa"/>
            <w:gridSpan w:val="2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火入れ方法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0" w:type="dxa"/>
            <w:vMerge w:val="restart"/>
            <w:textDirection w:val="tbRlV"/>
            <w:vAlign w:val="center"/>
          </w:tcPr>
          <w:p w:rsidR="00576621" w:rsidRDefault="00576621">
            <w:pPr>
              <w:overflowPunct/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防火体制</w:t>
            </w:r>
          </w:p>
        </w:tc>
        <w:tc>
          <w:tcPr>
            <w:tcW w:w="1870" w:type="dxa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火入従事者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男　　人、　女　　人、　計　　人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0" w:type="dxa"/>
            <w:vMerge/>
            <w:textDirection w:val="tbRlV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  <w:spacing w:val="105"/>
              </w:rPr>
            </w:pPr>
          </w:p>
        </w:tc>
        <w:tc>
          <w:tcPr>
            <w:tcW w:w="1870" w:type="dxa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防火帯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延長　　　　メートル、幅員　　　　メートル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420" w:type="dxa"/>
            <w:vMerge/>
            <w:textDirection w:val="tbRlV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  <w:spacing w:val="105"/>
              </w:rPr>
            </w:pPr>
          </w:p>
        </w:tc>
        <w:tc>
          <w:tcPr>
            <w:tcW w:w="1870" w:type="dxa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器具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2290" w:type="dxa"/>
            <w:gridSpan w:val="2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火入責任者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76621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2290" w:type="dxa"/>
            <w:gridSpan w:val="2"/>
            <w:vAlign w:val="center"/>
          </w:tcPr>
          <w:p w:rsidR="00576621" w:rsidRDefault="00576621">
            <w:pPr>
              <w:overflowPunct/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215" w:type="dxa"/>
            <w:gridSpan w:val="3"/>
            <w:vAlign w:val="center"/>
          </w:tcPr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（</w:t>
            </w:r>
            <w:r>
              <w:rPr>
                <w:rFonts w:hint="eastAsia"/>
                <w:snapToGrid w:val="0"/>
              </w:rPr>
              <w:t>添付書類　　　　通</w:t>
            </w:r>
            <w:r>
              <w:rPr>
                <w:rFonts w:ascii="?l?r ??fc" w:hint="eastAsia"/>
                <w:snapToGrid w:val="0"/>
              </w:rPr>
              <w:t>）</w:t>
            </w:r>
          </w:p>
          <w:p w:rsidR="00576621" w:rsidRDefault="00576621">
            <w:pPr>
              <w:overflowPunct/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:rsidR="00576621" w:rsidRDefault="00576621">
      <w:pPr>
        <w:overflowPunct/>
        <w:snapToGrid w:val="0"/>
        <w:spacing w:before="80"/>
        <w:ind w:left="1260" w:hanging="126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（</w:t>
      </w:r>
      <w:r>
        <w:rPr>
          <w:rFonts w:hint="eastAsia"/>
          <w:snapToGrid w:val="0"/>
        </w:rPr>
        <w:t>注</w:t>
      </w:r>
      <w:r>
        <w:rPr>
          <w:rFonts w:ascii="?l?r ??fc" w:hint="eastAsia"/>
          <w:snapToGrid w:val="0"/>
        </w:rPr>
        <w:t>）</w:t>
      </w: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１</w:t>
      </w:r>
      <w:r>
        <w:rPr>
          <w:rFonts w:hint="eastAsia"/>
          <w:snapToGrid w:val="0"/>
        </w:rPr>
        <w:t xml:space="preserve">　保安林の</w:t>
      </w:r>
      <w:r>
        <w:rPr>
          <w:rFonts w:ascii="?l?r ??fc" w:hint="eastAsia"/>
          <w:snapToGrid w:val="0"/>
        </w:rPr>
        <w:t>（</w:t>
      </w: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）</w:t>
      </w:r>
      <w:r>
        <w:rPr>
          <w:rFonts w:hint="eastAsia"/>
          <w:snapToGrid w:val="0"/>
        </w:rPr>
        <w:t>の中には保安林種を記入</w:t>
      </w:r>
    </w:p>
    <w:p w:rsidR="00576621" w:rsidRDefault="00576621">
      <w:pPr>
        <w:overflowPunct/>
        <w:snapToGrid w:val="0"/>
        <w:ind w:left="1260" w:hanging="126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 xml:space="preserve">　その他の</w:t>
      </w:r>
      <w:r>
        <w:rPr>
          <w:rFonts w:ascii="?l?r ??fc" w:hint="eastAsia"/>
          <w:snapToGrid w:val="0"/>
        </w:rPr>
        <w:t>（</w:t>
      </w: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）</w:t>
      </w:r>
      <w:r>
        <w:rPr>
          <w:rFonts w:hint="eastAsia"/>
          <w:snapToGrid w:val="0"/>
        </w:rPr>
        <w:t>には土地現況を記入</w:t>
      </w:r>
    </w:p>
    <w:p w:rsidR="00576621" w:rsidRDefault="00576621">
      <w:pPr>
        <w:overflowPunct/>
        <w:snapToGrid w:val="0"/>
        <w:ind w:left="1260" w:hanging="126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rFonts w:ascii="?l?r ??fc" w:hint="eastAsia"/>
          <w:snapToGrid w:val="0"/>
        </w:rPr>
        <w:t>３</w:t>
      </w:r>
      <w:r>
        <w:rPr>
          <w:rFonts w:hint="eastAsia"/>
          <w:snapToGrid w:val="0"/>
        </w:rPr>
        <w:t xml:space="preserve">　所有区分の</w:t>
      </w:r>
      <w:r>
        <w:rPr>
          <w:rFonts w:ascii="?l?r ??fc" w:hint="eastAsia"/>
          <w:snapToGrid w:val="0"/>
        </w:rPr>
        <w:t>（</w:t>
      </w:r>
      <w:r>
        <w:rPr>
          <w:rFonts w:hint="eastAsia"/>
          <w:snapToGrid w:val="0"/>
        </w:rPr>
        <w:t xml:space="preserve">　</w:t>
      </w:r>
      <w:r>
        <w:rPr>
          <w:rFonts w:ascii="?l?r ??fc" w:hint="eastAsia"/>
          <w:snapToGrid w:val="0"/>
        </w:rPr>
        <w:t>）</w:t>
      </w:r>
      <w:r>
        <w:rPr>
          <w:rFonts w:hint="eastAsia"/>
          <w:snapToGrid w:val="0"/>
        </w:rPr>
        <w:t>には、所有形態の細分</w:t>
      </w:r>
      <w:r>
        <w:rPr>
          <w:rFonts w:ascii="?l?r ??fc" w:hint="eastAsia"/>
          <w:snapToGrid w:val="0"/>
        </w:rPr>
        <w:t>（</w:t>
      </w:r>
      <w:r>
        <w:rPr>
          <w:rFonts w:hint="eastAsia"/>
          <w:snapToGrid w:val="0"/>
        </w:rPr>
        <w:t>部分林、部落有林、社寺有林等</w:t>
      </w:r>
      <w:r>
        <w:rPr>
          <w:rFonts w:ascii="?l?r ??fc" w:hint="eastAsia"/>
          <w:snapToGrid w:val="0"/>
        </w:rPr>
        <w:t>）</w:t>
      </w:r>
      <w:r>
        <w:rPr>
          <w:rFonts w:hint="eastAsia"/>
          <w:snapToGrid w:val="0"/>
        </w:rPr>
        <w:t>を記入</w:t>
      </w:r>
    </w:p>
    <w:sectPr w:rsidR="00576621">
      <w:headerReference w:type="default" r:id="rId7"/>
      <w:pgSz w:w="11906" w:h="16838" w:code="9"/>
      <w:pgMar w:top="1701" w:right="1701" w:bottom="1701" w:left="1701" w:header="300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B9" w:rsidRDefault="00F01AB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1AB9" w:rsidRDefault="00F01AB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B9" w:rsidRDefault="00F01AB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1AB9" w:rsidRDefault="00F01AB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621" w:rsidRPr="00704D7B" w:rsidRDefault="00704D7B">
    <w:pPr>
      <w:pStyle w:val="a3"/>
      <w:rPr>
        <w:rFonts w:cs="Times New Roman"/>
        <w:sz w:val="24"/>
        <w:szCs w:val="24"/>
      </w:rPr>
    </w:pPr>
    <w:r w:rsidRPr="00704D7B">
      <w:rPr>
        <w:rFonts w:ascii="ＭＳ ゴシック" w:eastAsia="ＭＳ ゴシック" w:hAnsi="ＭＳ ゴシック" w:cs="Times New Roman" w:hint="eastAsia"/>
        <w:sz w:val="24"/>
        <w:szCs w:val="24"/>
      </w:rPr>
      <w:t>様式第１号</w:t>
    </w:r>
    <w:r w:rsidRPr="00704D7B">
      <w:rPr>
        <w:rFonts w:cs="Times New Roman" w:hint="eastAsia"/>
        <w:sz w:val="24"/>
        <w:szCs w:val="24"/>
      </w:rPr>
      <w:t>（第２条関係）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68ED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AAA3C8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27C06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A3A685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F44C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B38726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1C2FE3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E66E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AE4C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4775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21"/>
    <w:rsid w:val="002267DC"/>
    <w:rsid w:val="00576621"/>
    <w:rsid w:val="006112B8"/>
    <w:rsid w:val="006866DB"/>
    <w:rsid w:val="00704D7B"/>
    <w:rsid w:val="008A249F"/>
    <w:rsid w:val="00F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7BE933-3C8D-4B99-9EBC-B56E6C9E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タイトル"/>
    <w:basedOn w:val="a"/>
    <w:uiPriority w:val="99"/>
    <w:pPr>
      <w:wordWrap/>
      <w:ind w:left="919" w:right="919"/>
    </w:pPr>
    <w:rPr>
      <w:sz w:val="28"/>
      <w:szCs w:val="28"/>
    </w:rPr>
  </w:style>
  <w:style w:type="paragraph" w:customStyle="1" w:styleId="a9">
    <w:name w:val="第＊条"/>
    <w:basedOn w:val="a"/>
    <w:uiPriority w:val="99"/>
    <w:pPr>
      <w:wordWrap/>
      <w:ind w:left="229" w:hanging="229"/>
    </w:pPr>
  </w:style>
  <w:style w:type="paragraph" w:customStyle="1" w:styleId="aa">
    <w:name w:val="項"/>
    <w:basedOn w:val="a"/>
    <w:uiPriority w:val="99"/>
    <w:pPr>
      <w:wordWrap/>
      <w:ind w:left="229" w:hanging="229"/>
    </w:pPr>
  </w:style>
  <w:style w:type="paragraph" w:customStyle="1" w:styleId="ab">
    <w:name w:val="号"/>
    <w:basedOn w:val="a"/>
    <w:uiPriority w:val="99"/>
    <w:pPr>
      <w:wordWrap/>
      <w:ind w:left="458" w:hanging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斉藤　政司</cp:lastModifiedBy>
  <cp:revision>2</cp:revision>
  <dcterms:created xsi:type="dcterms:W3CDTF">2026-01-14T10:02:00Z</dcterms:created>
  <dcterms:modified xsi:type="dcterms:W3CDTF">2026-01-14T10:02:00Z</dcterms:modified>
</cp:coreProperties>
</file>