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116E" w14:textId="4CF2F7B9" w:rsidR="00975FDF" w:rsidRPr="00E275DF" w:rsidRDefault="003912CE" w:rsidP="00E275DF">
      <w:pPr>
        <w:ind w:leftChars="202" w:left="424"/>
        <w:rPr>
          <w:sz w:val="24"/>
          <w:szCs w:val="24"/>
          <w:lang w:eastAsia="zh-CN"/>
        </w:rPr>
      </w:pPr>
      <w:r w:rsidRPr="00076126">
        <w:rPr>
          <w:rFonts w:hint="eastAsia"/>
          <w:b/>
          <w:bCs/>
          <w:sz w:val="24"/>
          <w:szCs w:val="24"/>
          <w:lang w:eastAsia="zh-CN"/>
        </w:rPr>
        <w:t>様式第１号</w:t>
      </w:r>
      <w:r w:rsidRPr="00E275DF">
        <w:rPr>
          <w:rFonts w:hint="eastAsia"/>
          <w:sz w:val="24"/>
          <w:szCs w:val="24"/>
          <w:lang w:eastAsia="zh-CN"/>
        </w:rPr>
        <w:t>（第７条関係）</w:t>
      </w:r>
    </w:p>
    <w:p w14:paraId="1554F629" w14:textId="0426E2F4" w:rsidR="003912CE" w:rsidRPr="00E275DF" w:rsidRDefault="00714FF2" w:rsidP="006A06AB">
      <w:pPr>
        <w:ind w:leftChars="202" w:left="424"/>
        <w:jc w:val="right"/>
        <w:rPr>
          <w:sz w:val="24"/>
          <w:szCs w:val="24"/>
          <w:lang w:eastAsia="zh-CN"/>
        </w:rPr>
      </w:pPr>
      <w:bookmarkStart w:id="0" w:name="_Hlk190340264"/>
      <w:r w:rsidRPr="00E275DF">
        <w:rPr>
          <w:rFonts w:hint="eastAsia"/>
          <w:sz w:val="24"/>
          <w:szCs w:val="24"/>
          <w:lang w:eastAsia="zh-CN"/>
        </w:rPr>
        <w:t xml:space="preserve">令和　　</w:t>
      </w:r>
      <w:r w:rsidR="003912CE" w:rsidRPr="00E275DF">
        <w:rPr>
          <w:rFonts w:hint="eastAsia"/>
          <w:sz w:val="24"/>
          <w:szCs w:val="24"/>
          <w:lang w:eastAsia="zh-CN"/>
        </w:rPr>
        <w:t>年</w:t>
      </w:r>
      <w:r w:rsidRPr="00E275DF">
        <w:rPr>
          <w:rFonts w:hint="eastAsia"/>
          <w:sz w:val="24"/>
          <w:szCs w:val="24"/>
          <w:lang w:eastAsia="zh-CN"/>
        </w:rPr>
        <w:t xml:space="preserve">　　</w:t>
      </w:r>
      <w:r w:rsidR="003912CE" w:rsidRPr="00E275DF">
        <w:rPr>
          <w:rFonts w:hint="eastAsia"/>
          <w:sz w:val="24"/>
          <w:szCs w:val="24"/>
          <w:lang w:eastAsia="zh-CN"/>
        </w:rPr>
        <w:t>月</w:t>
      </w:r>
      <w:r w:rsidRPr="00E275DF">
        <w:rPr>
          <w:rFonts w:hint="eastAsia"/>
          <w:sz w:val="24"/>
          <w:szCs w:val="24"/>
          <w:lang w:eastAsia="zh-CN"/>
        </w:rPr>
        <w:t xml:space="preserve">　　</w:t>
      </w:r>
      <w:r w:rsidR="003912CE" w:rsidRPr="00E275DF">
        <w:rPr>
          <w:rFonts w:hint="eastAsia"/>
          <w:sz w:val="24"/>
          <w:szCs w:val="24"/>
          <w:lang w:eastAsia="zh-CN"/>
        </w:rPr>
        <w:t>日</w:t>
      </w:r>
    </w:p>
    <w:p w14:paraId="6E84B0D5" w14:textId="1FD13355" w:rsidR="003912CE" w:rsidRPr="00E275DF" w:rsidRDefault="003912CE" w:rsidP="00E275DF">
      <w:pPr>
        <w:ind w:leftChars="202" w:left="424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>安</w:t>
      </w:r>
      <w:r w:rsidR="00C3377C">
        <w:rPr>
          <w:rFonts w:hint="eastAsia"/>
          <w:sz w:val="24"/>
          <w:szCs w:val="24"/>
        </w:rPr>
        <w:t xml:space="preserve"> </w:t>
      </w:r>
      <w:r w:rsidRPr="00E275DF">
        <w:rPr>
          <w:rFonts w:hint="eastAsia"/>
          <w:sz w:val="24"/>
          <w:szCs w:val="24"/>
        </w:rPr>
        <w:t>芸</w:t>
      </w:r>
      <w:r w:rsidR="00C3377C">
        <w:rPr>
          <w:rFonts w:hint="eastAsia"/>
          <w:sz w:val="24"/>
          <w:szCs w:val="24"/>
        </w:rPr>
        <w:t xml:space="preserve"> </w:t>
      </w:r>
      <w:r w:rsidRPr="00E275DF">
        <w:rPr>
          <w:rFonts w:hint="eastAsia"/>
          <w:sz w:val="24"/>
          <w:szCs w:val="24"/>
        </w:rPr>
        <w:t>太</w:t>
      </w:r>
      <w:r w:rsidR="00C3377C">
        <w:rPr>
          <w:rFonts w:hint="eastAsia"/>
          <w:sz w:val="24"/>
          <w:szCs w:val="24"/>
        </w:rPr>
        <w:t xml:space="preserve"> </w:t>
      </w:r>
      <w:r w:rsidRPr="00E275DF">
        <w:rPr>
          <w:rFonts w:hint="eastAsia"/>
          <w:sz w:val="24"/>
          <w:szCs w:val="24"/>
        </w:rPr>
        <w:t>田</w:t>
      </w:r>
      <w:r w:rsidR="00C3377C">
        <w:rPr>
          <w:rFonts w:hint="eastAsia"/>
          <w:sz w:val="24"/>
          <w:szCs w:val="24"/>
        </w:rPr>
        <w:t xml:space="preserve"> </w:t>
      </w:r>
      <w:r w:rsidRPr="00E275DF">
        <w:rPr>
          <w:rFonts w:hint="eastAsia"/>
          <w:sz w:val="24"/>
          <w:szCs w:val="24"/>
        </w:rPr>
        <w:t>町</w:t>
      </w:r>
      <w:r w:rsidR="00C3377C">
        <w:rPr>
          <w:rFonts w:hint="eastAsia"/>
          <w:sz w:val="24"/>
          <w:szCs w:val="24"/>
        </w:rPr>
        <w:t xml:space="preserve"> </w:t>
      </w:r>
      <w:r w:rsidRPr="00E275DF">
        <w:rPr>
          <w:rFonts w:hint="eastAsia"/>
          <w:sz w:val="24"/>
          <w:szCs w:val="24"/>
        </w:rPr>
        <w:t xml:space="preserve">長　</w:t>
      </w:r>
      <w:r w:rsidR="00C3377C">
        <w:rPr>
          <w:rFonts w:hint="eastAsia"/>
          <w:sz w:val="24"/>
          <w:szCs w:val="24"/>
        </w:rPr>
        <w:t xml:space="preserve">　</w:t>
      </w:r>
      <w:r w:rsidRPr="00E275DF">
        <w:rPr>
          <w:rFonts w:hint="eastAsia"/>
          <w:sz w:val="24"/>
          <w:szCs w:val="24"/>
        </w:rPr>
        <w:t>様</w:t>
      </w:r>
    </w:p>
    <w:p w14:paraId="7D324B65" w14:textId="038199AB" w:rsidR="003912CE" w:rsidRPr="00E275DF" w:rsidRDefault="003912CE" w:rsidP="00E275DF">
      <w:pPr>
        <w:ind w:leftChars="202" w:left="424"/>
        <w:rPr>
          <w:sz w:val="24"/>
          <w:szCs w:val="24"/>
        </w:rPr>
      </w:pPr>
    </w:p>
    <w:p w14:paraId="40290674" w14:textId="5975A0C6" w:rsidR="003912CE" w:rsidRPr="00E275DF" w:rsidRDefault="003912CE" w:rsidP="00076126">
      <w:pPr>
        <w:wordWrap w:val="0"/>
        <w:ind w:leftChars="202" w:left="424"/>
        <w:jc w:val="right"/>
        <w:rPr>
          <w:sz w:val="24"/>
          <w:szCs w:val="24"/>
        </w:rPr>
      </w:pPr>
      <w:r w:rsidRPr="00C3377C">
        <w:rPr>
          <w:rFonts w:hint="eastAsia"/>
          <w:spacing w:val="480"/>
          <w:kern w:val="0"/>
          <w:sz w:val="24"/>
          <w:szCs w:val="24"/>
          <w:fitText w:val="960" w:id="-764750336"/>
        </w:rPr>
        <w:t>住</w:t>
      </w:r>
      <w:r w:rsidRPr="00C3377C">
        <w:rPr>
          <w:rFonts w:hint="eastAsia"/>
          <w:kern w:val="0"/>
          <w:sz w:val="24"/>
          <w:szCs w:val="24"/>
          <w:fitText w:val="960" w:id="-764750336"/>
        </w:rPr>
        <w:t>所</w:t>
      </w:r>
      <w:r w:rsidR="00076126">
        <w:rPr>
          <w:rFonts w:hint="eastAsia"/>
          <w:sz w:val="24"/>
          <w:szCs w:val="24"/>
        </w:rPr>
        <w:t xml:space="preserve">　　　　　　　　</w:t>
      </w:r>
      <w:r w:rsidR="00C3377C">
        <w:rPr>
          <w:rFonts w:hint="eastAsia"/>
          <w:sz w:val="24"/>
          <w:szCs w:val="24"/>
        </w:rPr>
        <w:t xml:space="preserve">　　　</w:t>
      </w:r>
      <w:r w:rsidR="00076126">
        <w:rPr>
          <w:rFonts w:hint="eastAsia"/>
          <w:sz w:val="24"/>
          <w:szCs w:val="24"/>
        </w:rPr>
        <w:t xml:space="preserve">　　　　　　　</w:t>
      </w:r>
    </w:p>
    <w:p w14:paraId="2002A206" w14:textId="10A5C41E" w:rsidR="003912CE" w:rsidRPr="00E275DF" w:rsidRDefault="003912CE" w:rsidP="00076126">
      <w:pPr>
        <w:wordWrap w:val="0"/>
        <w:ind w:leftChars="202" w:left="424"/>
        <w:jc w:val="right"/>
        <w:rPr>
          <w:sz w:val="24"/>
          <w:szCs w:val="24"/>
        </w:rPr>
      </w:pPr>
      <w:r w:rsidRPr="00076126">
        <w:rPr>
          <w:rFonts w:hint="eastAsia"/>
          <w:spacing w:val="120"/>
          <w:kern w:val="0"/>
          <w:sz w:val="24"/>
          <w:szCs w:val="24"/>
          <w:fitText w:val="960" w:id="-764750080"/>
        </w:rPr>
        <w:t>法人</w:t>
      </w:r>
      <w:r w:rsidRPr="00076126">
        <w:rPr>
          <w:rFonts w:hint="eastAsia"/>
          <w:kern w:val="0"/>
          <w:sz w:val="24"/>
          <w:szCs w:val="24"/>
          <w:fitText w:val="960" w:id="-764750080"/>
        </w:rPr>
        <w:t>名</w:t>
      </w:r>
      <w:r w:rsidR="00076126">
        <w:rPr>
          <w:rFonts w:hint="eastAsia"/>
          <w:sz w:val="24"/>
          <w:szCs w:val="24"/>
        </w:rPr>
        <w:t xml:space="preserve">　　　　　　　　</w:t>
      </w:r>
      <w:r w:rsidR="00C3377C">
        <w:rPr>
          <w:rFonts w:hint="eastAsia"/>
          <w:sz w:val="24"/>
          <w:szCs w:val="24"/>
        </w:rPr>
        <w:t xml:space="preserve">　　　　</w:t>
      </w:r>
      <w:r w:rsidR="00076126">
        <w:rPr>
          <w:rFonts w:hint="eastAsia"/>
          <w:sz w:val="24"/>
          <w:szCs w:val="24"/>
        </w:rPr>
        <w:t xml:space="preserve">　　　　　　</w:t>
      </w:r>
    </w:p>
    <w:p w14:paraId="56C98530" w14:textId="426173DD" w:rsidR="003912CE" w:rsidRPr="00E275DF" w:rsidRDefault="003912CE" w:rsidP="00076126">
      <w:pPr>
        <w:wordWrap w:val="0"/>
        <w:ind w:leftChars="202" w:left="424"/>
        <w:jc w:val="right"/>
        <w:rPr>
          <w:sz w:val="24"/>
          <w:szCs w:val="24"/>
        </w:rPr>
      </w:pPr>
      <w:r w:rsidRPr="00076126">
        <w:rPr>
          <w:rFonts w:hint="eastAsia"/>
          <w:spacing w:val="120"/>
          <w:kern w:val="0"/>
          <w:sz w:val="24"/>
          <w:szCs w:val="24"/>
          <w:fitText w:val="960" w:id="-764750079"/>
        </w:rPr>
        <w:t>代表</w:t>
      </w:r>
      <w:r w:rsidRPr="00076126">
        <w:rPr>
          <w:rFonts w:hint="eastAsia"/>
          <w:kern w:val="0"/>
          <w:sz w:val="24"/>
          <w:szCs w:val="24"/>
          <w:fitText w:val="960" w:id="-764750079"/>
        </w:rPr>
        <w:t>者</w:t>
      </w:r>
      <w:r w:rsidR="00076126">
        <w:rPr>
          <w:rFonts w:hint="eastAsia"/>
          <w:sz w:val="24"/>
          <w:szCs w:val="24"/>
        </w:rPr>
        <w:t xml:space="preserve">　　　　　　　　　</w:t>
      </w:r>
      <w:r w:rsidR="00C3377C">
        <w:rPr>
          <w:rFonts w:hint="eastAsia"/>
          <w:sz w:val="24"/>
          <w:szCs w:val="24"/>
        </w:rPr>
        <w:t xml:space="preserve">　　　</w:t>
      </w:r>
      <w:r w:rsidR="00076126">
        <w:rPr>
          <w:rFonts w:hint="eastAsia"/>
          <w:sz w:val="24"/>
          <w:szCs w:val="24"/>
        </w:rPr>
        <w:t xml:space="preserve">　　　　　　</w:t>
      </w:r>
    </w:p>
    <w:p w14:paraId="08A69BF3" w14:textId="2FA6AB45" w:rsidR="003912CE" w:rsidRPr="00E275DF" w:rsidRDefault="003912CE" w:rsidP="00076126">
      <w:pPr>
        <w:wordWrap w:val="0"/>
        <w:ind w:leftChars="202" w:left="424"/>
        <w:jc w:val="right"/>
        <w:rPr>
          <w:sz w:val="24"/>
          <w:szCs w:val="24"/>
          <w:lang w:eastAsia="zh-CN"/>
        </w:rPr>
      </w:pPr>
      <w:r w:rsidRPr="00E275DF">
        <w:rPr>
          <w:rFonts w:hint="eastAsia"/>
          <w:sz w:val="24"/>
          <w:szCs w:val="24"/>
          <w:lang w:eastAsia="zh-CN"/>
        </w:rPr>
        <w:t>電話番号</w:t>
      </w:r>
      <w:r w:rsidR="00076126">
        <w:rPr>
          <w:rFonts w:hint="eastAsia"/>
          <w:sz w:val="24"/>
          <w:szCs w:val="24"/>
          <w:lang w:eastAsia="zh-CN"/>
        </w:rPr>
        <w:t xml:space="preserve">　　　　　　　　</w:t>
      </w:r>
      <w:bookmarkEnd w:id="0"/>
      <w:r w:rsidR="00C3377C">
        <w:rPr>
          <w:rFonts w:hint="eastAsia"/>
          <w:sz w:val="24"/>
          <w:szCs w:val="24"/>
          <w:lang w:eastAsia="zh-CN"/>
        </w:rPr>
        <w:t xml:space="preserve">　　</w:t>
      </w:r>
      <w:r w:rsidR="00076126">
        <w:rPr>
          <w:rFonts w:hint="eastAsia"/>
          <w:sz w:val="24"/>
          <w:szCs w:val="24"/>
          <w:lang w:eastAsia="zh-CN"/>
        </w:rPr>
        <w:t xml:space="preserve">　</w:t>
      </w:r>
      <w:r w:rsidR="00C3377C">
        <w:rPr>
          <w:rFonts w:hint="eastAsia"/>
          <w:sz w:val="24"/>
          <w:szCs w:val="24"/>
          <w:lang w:eastAsia="zh-CN"/>
        </w:rPr>
        <w:t xml:space="preserve">　</w:t>
      </w:r>
      <w:r w:rsidR="00076126">
        <w:rPr>
          <w:rFonts w:hint="eastAsia"/>
          <w:sz w:val="24"/>
          <w:szCs w:val="24"/>
          <w:lang w:eastAsia="zh-CN"/>
        </w:rPr>
        <w:t xml:space="preserve">　　　　　　</w:t>
      </w:r>
    </w:p>
    <w:p w14:paraId="7D5776F5" w14:textId="77777777" w:rsidR="003912CE" w:rsidRPr="00E275DF" w:rsidRDefault="003912CE" w:rsidP="00E275DF">
      <w:pPr>
        <w:ind w:leftChars="202" w:left="424"/>
        <w:rPr>
          <w:sz w:val="24"/>
          <w:szCs w:val="24"/>
          <w:lang w:eastAsia="zh-CN"/>
        </w:rPr>
      </w:pPr>
    </w:p>
    <w:p w14:paraId="63DE3B00" w14:textId="2234CEF4" w:rsidR="003912CE" w:rsidRPr="00E275DF" w:rsidRDefault="003B3D97" w:rsidP="00076126">
      <w:pPr>
        <w:ind w:leftChars="202" w:left="424"/>
        <w:jc w:val="center"/>
        <w:rPr>
          <w:sz w:val="24"/>
          <w:szCs w:val="24"/>
        </w:rPr>
      </w:pPr>
      <w:r w:rsidRPr="003B3D97">
        <w:rPr>
          <w:rFonts w:hint="eastAsia"/>
          <w:sz w:val="24"/>
          <w:szCs w:val="24"/>
        </w:rPr>
        <w:t>企業版ふるさと納税活用地域活性化事業交付金</w:t>
      </w:r>
      <w:r w:rsidR="003912CE" w:rsidRPr="00E275DF">
        <w:rPr>
          <w:rFonts w:hint="eastAsia"/>
          <w:sz w:val="24"/>
          <w:szCs w:val="24"/>
        </w:rPr>
        <w:t>採択申請書</w:t>
      </w:r>
    </w:p>
    <w:p w14:paraId="7EE96EBD" w14:textId="77777777" w:rsidR="003912CE" w:rsidRPr="00E275DF" w:rsidRDefault="003912CE" w:rsidP="00E275DF">
      <w:pPr>
        <w:ind w:leftChars="202" w:left="424"/>
        <w:rPr>
          <w:sz w:val="24"/>
          <w:szCs w:val="24"/>
        </w:rPr>
      </w:pPr>
    </w:p>
    <w:p w14:paraId="25A9BCC3" w14:textId="77777777" w:rsidR="003912CE" w:rsidRPr="00E275DF" w:rsidRDefault="003912CE" w:rsidP="00E275DF">
      <w:pPr>
        <w:ind w:leftChars="202" w:left="424"/>
        <w:rPr>
          <w:sz w:val="24"/>
          <w:szCs w:val="24"/>
        </w:rPr>
      </w:pPr>
    </w:p>
    <w:p w14:paraId="5C51C038" w14:textId="69F30A94" w:rsidR="003912CE" w:rsidRPr="00E275DF" w:rsidRDefault="003912CE" w:rsidP="00C3377C">
      <w:pPr>
        <w:ind w:leftChars="202" w:left="424" w:firstLineChars="100" w:firstLine="240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>安芸太田町</w:t>
      </w:r>
      <w:r w:rsidR="003B3D97" w:rsidRPr="003B3D97">
        <w:rPr>
          <w:rFonts w:hint="eastAsia"/>
          <w:sz w:val="24"/>
          <w:szCs w:val="24"/>
        </w:rPr>
        <w:t>企業版ふるさと納税活用地域活性化事業交付金</w:t>
      </w:r>
      <w:r w:rsidRPr="00E275DF">
        <w:rPr>
          <w:rFonts w:hint="eastAsia"/>
          <w:sz w:val="24"/>
          <w:szCs w:val="24"/>
        </w:rPr>
        <w:t>交付要綱第７条第１項の規定により、下記のとおり申請します。</w:t>
      </w:r>
    </w:p>
    <w:p w14:paraId="17BA307B" w14:textId="77777777" w:rsidR="003912CE" w:rsidRDefault="003912CE" w:rsidP="00E275DF">
      <w:pPr>
        <w:ind w:leftChars="202" w:left="424"/>
        <w:rPr>
          <w:sz w:val="24"/>
          <w:szCs w:val="24"/>
        </w:rPr>
      </w:pPr>
    </w:p>
    <w:p w14:paraId="13CED2F5" w14:textId="77777777" w:rsidR="00C3377C" w:rsidRPr="00E275DF" w:rsidRDefault="00C3377C" w:rsidP="00E275DF">
      <w:pPr>
        <w:ind w:leftChars="202" w:left="424"/>
        <w:rPr>
          <w:sz w:val="24"/>
          <w:szCs w:val="24"/>
        </w:rPr>
      </w:pPr>
    </w:p>
    <w:p w14:paraId="2543554E" w14:textId="77777777" w:rsidR="003912CE" w:rsidRPr="00E275DF" w:rsidRDefault="003912CE" w:rsidP="00E275DF">
      <w:pPr>
        <w:pStyle w:val="aa"/>
        <w:ind w:leftChars="202" w:left="424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>記</w:t>
      </w:r>
    </w:p>
    <w:p w14:paraId="232C5659" w14:textId="77777777" w:rsidR="003912CE" w:rsidRPr="00E275DF" w:rsidRDefault="003912CE" w:rsidP="00E275DF">
      <w:pPr>
        <w:ind w:leftChars="202" w:left="424"/>
        <w:rPr>
          <w:sz w:val="24"/>
          <w:szCs w:val="24"/>
        </w:rPr>
      </w:pPr>
    </w:p>
    <w:p w14:paraId="16FE6330" w14:textId="4E834F71" w:rsidR="003912CE" w:rsidRDefault="003912CE" w:rsidP="00076126">
      <w:pPr>
        <w:ind w:leftChars="202" w:left="3064" w:hangingChars="1100" w:hanging="2640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 xml:space="preserve">１　事業の名称　　　　</w:t>
      </w:r>
      <w:r w:rsidR="00714FF2" w:rsidRPr="00E275DF">
        <w:rPr>
          <w:rFonts w:hint="eastAsia"/>
          <w:sz w:val="24"/>
          <w:szCs w:val="24"/>
        </w:rPr>
        <w:t xml:space="preserve">令和　　</w:t>
      </w:r>
      <w:r w:rsidRPr="00E275DF">
        <w:rPr>
          <w:rFonts w:hint="eastAsia"/>
          <w:sz w:val="24"/>
          <w:szCs w:val="24"/>
        </w:rPr>
        <w:t>年度安芸太田町</w:t>
      </w:r>
      <w:r w:rsidR="003B3D97" w:rsidRPr="003B3D97">
        <w:rPr>
          <w:rFonts w:hint="eastAsia"/>
          <w:sz w:val="24"/>
          <w:szCs w:val="24"/>
        </w:rPr>
        <w:t>企業版ふるさと納税活用地域活性化事業</w:t>
      </w:r>
      <w:r w:rsidR="0057244D" w:rsidRPr="00E275DF">
        <w:rPr>
          <w:rFonts w:hint="eastAsia"/>
          <w:sz w:val="24"/>
          <w:szCs w:val="24"/>
        </w:rPr>
        <w:t>（　　　　事業）</w:t>
      </w:r>
    </w:p>
    <w:p w14:paraId="3D782D26" w14:textId="77777777" w:rsidR="00C3377C" w:rsidRPr="00E275DF" w:rsidRDefault="00C3377C" w:rsidP="00076126">
      <w:pPr>
        <w:ind w:leftChars="202" w:left="3064" w:hangingChars="1100" w:hanging="2640"/>
        <w:rPr>
          <w:sz w:val="24"/>
          <w:szCs w:val="24"/>
        </w:rPr>
      </w:pPr>
    </w:p>
    <w:p w14:paraId="0CE0305C" w14:textId="67FF345B" w:rsidR="0057244D" w:rsidRDefault="00D740E4" w:rsidP="00E275DF">
      <w:pPr>
        <w:ind w:leftChars="202" w:left="424"/>
        <w:rPr>
          <w:sz w:val="24"/>
          <w:szCs w:val="24"/>
        </w:rPr>
      </w:pPr>
      <w:r>
        <w:rPr>
          <w:noProof/>
          <w:sz w:val="24"/>
          <w:szCs w:val="24"/>
        </w:rPr>
        <w:pict w14:anchorId="2378AF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157.5pt;margin-top:.75pt;width:368.25pt;height:55.5pt;z-index:251659264">
            <v:textbox inset="5.85pt,.7pt,5.85pt,.7pt"/>
          </v:shape>
        </w:pict>
      </w:r>
      <w:r w:rsidR="0057244D" w:rsidRPr="00E275DF">
        <w:rPr>
          <w:rFonts w:hint="eastAsia"/>
          <w:sz w:val="24"/>
          <w:szCs w:val="24"/>
        </w:rPr>
        <w:t>２　事業概要</w:t>
      </w:r>
      <w:r w:rsidR="00714FF2" w:rsidRPr="00E275DF">
        <w:rPr>
          <w:rFonts w:hint="eastAsia"/>
          <w:sz w:val="24"/>
          <w:szCs w:val="24"/>
        </w:rPr>
        <w:t xml:space="preserve">　　　　　</w:t>
      </w:r>
      <w:r w:rsidR="003B3D97">
        <w:rPr>
          <w:rFonts w:hint="eastAsia"/>
          <w:sz w:val="24"/>
          <w:szCs w:val="24"/>
        </w:rPr>
        <w:t xml:space="preserve">　</w:t>
      </w:r>
    </w:p>
    <w:p w14:paraId="407815D3" w14:textId="77777777" w:rsidR="003B3D97" w:rsidRDefault="003B3D97" w:rsidP="00E275DF">
      <w:pPr>
        <w:ind w:leftChars="202" w:left="424"/>
        <w:rPr>
          <w:sz w:val="24"/>
          <w:szCs w:val="24"/>
        </w:rPr>
      </w:pPr>
    </w:p>
    <w:p w14:paraId="01996E36" w14:textId="77777777" w:rsidR="003B3D97" w:rsidRDefault="003B3D97" w:rsidP="00E275DF">
      <w:pPr>
        <w:ind w:leftChars="202" w:left="424"/>
        <w:rPr>
          <w:sz w:val="24"/>
          <w:szCs w:val="24"/>
        </w:rPr>
      </w:pPr>
    </w:p>
    <w:p w14:paraId="42C797AE" w14:textId="77777777" w:rsidR="00C3377C" w:rsidRPr="00E275DF" w:rsidRDefault="00C3377C" w:rsidP="00E275DF">
      <w:pPr>
        <w:ind w:leftChars="202" w:left="424"/>
        <w:rPr>
          <w:sz w:val="24"/>
          <w:szCs w:val="24"/>
        </w:rPr>
      </w:pPr>
    </w:p>
    <w:p w14:paraId="12B8829F" w14:textId="15F400F2" w:rsidR="0057244D" w:rsidRDefault="0057244D" w:rsidP="00E275DF">
      <w:pPr>
        <w:ind w:leftChars="202" w:left="424"/>
        <w:rPr>
          <w:sz w:val="24"/>
          <w:szCs w:val="24"/>
          <w:u w:val="single"/>
        </w:rPr>
      </w:pPr>
      <w:r w:rsidRPr="00E275DF">
        <w:rPr>
          <w:rFonts w:hint="eastAsia"/>
          <w:sz w:val="24"/>
          <w:szCs w:val="24"/>
        </w:rPr>
        <w:t xml:space="preserve">３　総事業費　　　　　</w:t>
      </w:r>
      <w:r w:rsidRPr="00E275DF"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2FA5E283" w14:textId="77777777" w:rsidR="00C3377C" w:rsidRPr="00E275DF" w:rsidRDefault="00C3377C" w:rsidP="00E275DF">
      <w:pPr>
        <w:ind w:leftChars="202" w:left="424"/>
        <w:rPr>
          <w:sz w:val="24"/>
          <w:szCs w:val="24"/>
        </w:rPr>
      </w:pPr>
    </w:p>
    <w:p w14:paraId="6B16C50B" w14:textId="5C4C24CD" w:rsidR="0057244D" w:rsidRPr="00E275DF" w:rsidRDefault="0057244D" w:rsidP="00E275DF">
      <w:pPr>
        <w:ind w:leftChars="202" w:left="424"/>
        <w:rPr>
          <w:sz w:val="24"/>
          <w:szCs w:val="24"/>
          <w:u w:val="single"/>
        </w:rPr>
      </w:pPr>
      <w:r w:rsidRPr="00E275DF">
        <w:rPr>
          <w:rFonts w:hint="eastAsia"/>
          <w:sz w:val="24"/>
          <w:szCs w:val="24"/>
        </w:rPr>
        <w:t xml:space="preserve">４　</w:t>
      </w:r>
      <w:r w:rsidR="00714FF2" w:rsidRPr="00E275DF">
        <w:rPr>
          <w:rFonts w:hint="eastAsia"/>
          <w:sz w:val="24"/>
          <w:szCs w:val="24"/>
        </w:rPr>
        <w:t>寄附目標</w:t>
      </w:r>
      <w:r w:rsidRPr="00E275DF">
        <w:rPr>
          <w:rFonts w:hint="eastAsia"/>
          <w:sz w:val="24"/>
          <w:szCs w:val="24"/>
        </w:rPr>
        <w:t xml:space="preserve">額　　　　</w:t>
      </w:r>
      <w:r w:rsidRPr="00E275DF"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4D68F651" w14:textId="228BE2B2" w:rsidR="0057244D" w:rsidRPr="00076126" w:rsidRDefault="0057244D" w:rsidP="00E275DF">
      <w:pPr>
        <w:ind w:leftChars="202" w:left="424"/>
        <w:rPr>
          <w:sz w:val="18"/>
          <w:szCs w:val="18"/>
        </w:rPr>
      </w:pPr>
      <w:r w:rsidRPr="00E275DF">
        <w:rPr>
          <w:rFonts w:hint="eastAsia"/>
          <w:sz w:val="24"/>
          <w:szCs w:val="24"/>
        </w:rPr>
        <w:t xml:space="preserve">　　　　　　　　　　　</w:t>
      </w:r>
      <w:r w:rsidRPr="00076126">
        <w:rPr>
          <w:rFonts w:hint="eastAsia"/>
          <w:sz w:val="18"/>
          <w:szCs w:val="18"/>
        </w:rPr>
        <w:t>※現実的に事業の実施が可能である目安額を記載してください。</w:t>
      </w:r>
    </w:p>
    <w:p w14:paraId="570069B6" w14:textId="77777777" w:rsidR="0057244D" w:rsidRPr="00E275DF" w:rsidRDefault="0057244D" w:rsidP="00E275DF">
      <w:pPr>
        <w:ind w:leftChars="202" w:left="424"/>
        <w:rPr>
          <w:sz w:val="24"/>
          <w:szCs w:val="24"/>
        </w:rPr>
      </w:pPr>
    </w:p>
    <w:p w14:paraId="626CAEB5" w14:textId="2E79A08C" w:rsidR="0057244D" w:rsidRPr="00E275DF" w:rsidRDefault="0057244D" w:rsidP="00E275DF">
      <w:pPr>
        <w:ind w:leftChars="202" w:left="424"/>
        <w:rPr>
          <w:sz w:val="24"/>
          <w:szCs w:val="24"/>
          <w:lang w:eastAsia="zh-CN"/>
        </w:rPr>
      </w:pPr>
      <w:r w:rsidRPr="00E275DF">
        <w:rPr>
          <w:rFonts w:hint="eastAsia"/>
          <w:sz w:val="24"/>
          <w:szCs w:val="24"/>
          <w:lang w:eastAsia="zh-CN"/>
        </w:rPr>
        <w:t>（添付書類）　１　事業計画書（様式第２号）</w:t>
      </w:r>
    </w:p>
    <w:p w14:paraId="22E49B95" w14:textId="2672B3DE" w:rsidR="0057244D" w:rsidRPr="00E275DF" w:rsidRDefault="0057244D" w:rsidP="00E275DF">
      <w:pPr>
        <w:ind w:leftChars="202" w:left="424"/>
        <w:rPr>
          <w:sz w:val="24"/>
          <w:szCs w:val="24"/>
          <w:lang w:eastAsia="zh-CN"/>
        </w:rPr>
      </w:pPr>
      <w:r w:rsidRPr="00E275DF">
        <w:rPr>
          <w:rFonts w:hint="eastAsia"/>
          <w:sz w:val="24"/>
          <w:szCs w:val="24"/>
          <w:lang w:eastAsia="zh-CN"/>
        </w:rPr>
        <w:t xml:space="preserve">　　　　　　　２　収支予算書（様式第３号）</w:t>
      </w:r>
    </w:p>
    <w:p w14:paraId="3C289980" w14:textId="68C564DF" w:rsidR="0057244D" w:rsidRPr="00E275DF" w:rsidRDefault="0057244D" w:rsidP="00E275DF">
      <w:pPr>
        <w:ind w:leftChars="202" w:left="424"/>
        <w:rPr>
          <w:sz w:val="24"/>
          <w:szCs w:val="24"/>
        </w:rPr>
      </w:pPr>
      <w:r w:rsidRPr="00E275DF">
        <w:rPr>
          <w:rFonts w:hint="eastAsia"/>
          <w:sz w:val="24"/>
          <w:szCs w:val="24"/>
          <w:lang w:eastAsia="zh-CN"/>
        </w:rPr>
        <w:t xml:space="preserve">　　　　　　　</w:t>
      </w:r>
      <w:r w:rsidRPr="00E275DF">
        <w:rPr>
          <w:rFonts w:hint="eastAsia"/>
          <w:sz w:val="24"/>
          <w:szCs w:val="24"/>
        </w:rPr>
        <w:t>３　定款及び履歴事項全部証明書</w:t>
      </w:r>
    </w:p>
    <w:p w14:paraId="744544F5" w14:textId="4CD0294C" w:rsidR="0057244D" w:rsidRPr="00E275DF" w:rsidRDefault="0057244D" w:rsidP="00076126">
      <w:pPr>
        <w:ind w:leftChars="202" w:left="2584" w:hangingChars="900" w:hanging="2160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 xml:space="preserve">　　　　　　　４　直近１年の決算書又は直近の月次決算書が分かる書類（設立の登記手続中の者は除く。）</w:t>
      </w:r>
    </w:p>
    <w:p w14:paraId="215BDFB1" w14:textId="5470752E" w:rsidR="0057244D" w:rsidRPr="00E275DF" w:rsidRDefault="0057244D" w:rsidP="00076126">
      <w:pPr>
        <w:ind w:leftChars="202" w:left="2584" w:hangingChars="900" w:hanging="2160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 xml:space="preserve">　　　　　　　５　法人税、法人都道府県民税、</w:t>
      </w:r>
      <w:r w:rsidR="00A24711" w:rsidRPr="00E275DF">
        <w:rPr>
          <w:rFonts w:hint="eastAsia"/>
          <w:sz w:val="24"/>
          <w:szCs w:val="24"/>
        </w:rPr>
        <w:t>法人事業税、法人市町村民税、固定資産税並びに消費税及び地方消費税に係る納税証明書</w:t>
      </w:r>
    </w:p>
    <w:p w14:paraId="7734F790" w14:textId="07D3267C" w:rsidR="00A24711" w:rsidRPr="00E275DF" w:rsidRDefault="00A24711" w:rsidP="00E275DF">
      <w:pPr>
        <w:ind w:leftChars="202" w:left="424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 xml:space="preserve">　　　　　　　６　その他町長が必要と認める書類</w:t>
      </w:r>
    </w:p>
    <w:p w14:paraId="7BC5F849" w14:textId="79F3FC25" w:rsidR="003912CE" w:rsidRPr="00E275DF" w:rsidRDefault="003912CE" w:rsidP="00E275DF">
      <w:pPr>
        <w:pStyle w:val="ac"/>
        <w:ind w:leftChars="202" w:left="424"/>
        <w:rPr>
          <w:sz w:val="24"/>
          <w:szCs w:val="24"/>
        </w:rPr>
      </w:pPr>
    </w:p>
    <w:p w14:paraId="013F12FA" w14:textId="77777777" w:rsidR="00A24711" w:rsidRPr="00E275DF" w:rsidRDefault="00A24711" w:rsidP="00D740E4">
      <w:pPr>
        <w:rPr>
          <w:rFonts w:hint="eastAsia"/>
          <w:sz w:val="24"/>
          <w:szCs w:val="24"/>
        </w:rPr>
      </w:pPr>
    </w:p>
    <w:sectPr w:rsidR="00A24711" w:rsidRPr="00E275DF" w:rsidSect="00391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305F" w14:textId="77777777" w:rsidR="00D740E4" w:rsidRDefault="00D740E4" w:rsidP="00D740E4">
      <w:r>
        <w:separator/>
      </w:r>
    </w:p>
  </w:endnote>
  <w:endnote w:type="continuationSeparator" w:id="0">
    <w:p w14:paraId="2254CF16" w14:textId="77777777" w:rsidR="00D740E4" w:rsidRDefault="00D740E4" w:rsidP="00D7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2F38" w14:textId="77777777" w:rsidR="00D740E4" w:rsidRDefault="00D740E4" w:rsidP="00D740E4">
      <w:r>
        <w:separator/>
      </w:r>
    </w:p>
  </w:footnote>
  <w:footnote w:type="continuationSeparator" w:id="0">
    <w:p w14:paraId="30E8ED43" w14:textId="77777777" w:rsidR="00D740E4" w:rsidRDefault="00D740E4" w:rsidP="00D7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C67"/>
    <w:multiLevelType w:val="hybridMultilevel"/>
    <w:tmpl w:val="044AC88A"/>
    <w:lvl w:ilvl="0" w:tplc="B854FE44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164083"/>
    <w:multiLevelType w:val="hybridMultilevel"/>
    <w:tmpl w:val="133ADABE"/>
    <w:lvl w:ilvl="0" w:tplc="0C70820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5276F7"/>
    <w:multiLevelType w:val="hybridMultilevel"/>
    <w:tmpl w:val="785E5090"/>
    <w:lvl w:ilvl="0" w:tplc="B40A67CC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384384">
    <w:abstractNumId w:val="0"/>
  </w:num>
  <w:num w:numId="2" w16cid:durableId="1175069998">
    <w:abstractNumId w:val="1"/>
  </w:num>
  <w:num w:numId="3" w16cid:durableId="93929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2CE"/>
    <w:rsid w:val="00007DCE"/>
    <w:rsid w:val="00076126"/>
    <w:rsid w:val="0020362B"/>
    <w:rsid w:val="00275197"/>
    <w:rsid w:val="002B3A8F"/>
    <w:rsid w:val="003912CE"/>
    <w:rsid w:val="003A0A8F"/>
    <w:rsid w:val="003B3D97"/>
    <w:rsid w:val="003D458F"/>
    <w:rsid w:val="003F5EB1"/>
    <w:rsid w:val="0057244D"/>
    <w:rsid w:val="00591AF5"/>
    <w:rsid w:val="005A26A7"/>
    <w:rsid w:val="006464DC"/>
    <w:rsid w:val="006A06AB"/>
    <w:rsid w:val="00714FF2"/>
    <w:rsid w:val="0075563A"/>
    <w:rsid w:val="0086705C"/>
    <w:rsid w:val="008F398B"/>
    <w:rsid w:val="008F709F"/>
    <w:rsid w:val="00975FDF"/>
    <w:rsid w:val="009A50CF"/>
    <w:rsid w:val="00A24711"/>
    <w:rsid w:val="00C3377C"/>
    <w:rsid w:val="00D740E4"/>
    <w:rsid w:val="00E275DF"/>
    <w:rsid w:val="00E54B1E"/>
    <w:rsid w:val="00EB7433"/>
    <w:rsid w:val="00EE0486"/>
    <w:rsid w:val="00F5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B6E9699"/>
  <w15:chartTrackingRefBased/>
  <w15:docId w15:val="{67AAF344-B78A-4C5C-B029-58D9CF7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2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2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2C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2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2C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12C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912CE"/>
    <w:pPr>
      <w:jc w:val="center"/>
    </w:pPr>
  </w:style>
  <w:style w:type="character" w:customStyle="1" w:styleId="ab">
    <w:name w:val="記 (文字)"/>
    <w:basedOn w:val="a0"/>
    <w:link w:val="aa"/>
    <w:uiPriority w:val="99"/>
    <w:rsid w:val="003912CE"/>
  </w:style>
  <w:style w:type="paragraph" w:styleId="ac">
    <w:name w:val="Closing"/>
    <w:basedOn w:val="a"/>
    <w:link w:val="ad"/>
    <w:uiPriority w:val="99"/>
    <w:unhideWhenUsed/>
    <w:rsid w:val="003912CE"/>
    <w:pPr>
      <w:jc w:val="right"/>
    </w:pPr>
  </w:style>
  <w:style w:type="character" w:customStyle="1" w:styleId="ad">
    <w:name w:val="結語 (文字)"/>
    <w:basedOn w:val="a0"/>
    <w:link w:val="ac"/>
    <w:uiPriority w:val="99"/>
    <w:rsid w:val="003912CE"/>
  </w:style>
  <w:style w:type="table" w:styleId="ae">
    <w:name w:val="Table Grid"/>
    <w:basedOn w:val="a1"/>
    <w:uiPriority w:val="39"/>
    <w:rsid w:val="009A5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40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740E4"/>
  </w:style>
  <w:style w:type="paragraph" w:styleId="af1">
    <w:name w:val="footer"/>
    <w:basedOn w:val="a"/>
    <w:link w:val="af2"/>
    <w:uiPriority w:val="99"/>
    <w:unhideWhenUsed/>
    <w:rsid w:val="00D740E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7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深野　翼</dc:creator>
  <cp:keywords/>
  <dc:description/>
  <cp:lastModifiedBy>深野　翼</cp:lastModifiedBy>
  <cp:revision>10</cp:revision>
  <cp:lastPrinted>2025-02-14T00:25:00Z</cp:lastPrinted>
  <dcterms:created xsi:type="dcterms:W3CDTF">2025-02-13T00:25:00Z</dcterms:created>
  <dcterms:modified xsi:type="dcterms:W3CDTF">2025-02-14T05:30:00Z</dcterms:modified>
</cp:coreProperties>
</file>