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DF94" w14:textId="77777777" w:rsidR="002E3E13" w:rsidRDefault="00B538E2">
      <w:pPr>
        <w:jc w:val="center"/>
      </w:pPr>
      <w:r>
        <w:rPr>
          <w:rFonts w:hint="eastAsia"/>
        </w:rPr>
        <w:t>安芸太田町特定不妊治療費等助成申請書</w:t>
      </w:r>
    </w:p>
    <w:p w14:paraId="5D6B062F" w14:textId="77777777" w:rsidR="002E3E13" w:rsidRDefault="00B538E2">
      <w:pPr>
        <w:tabs>
          <w:tab w:val="left" w:pos="690"/>
        </w:tabs>
        <w:wordWrap w:val="0"/>
        <w:ind w:right="630"/>
      </w:pPr>
      <w:r>
        <w:tab/>
      </w:r>
    </w:p>
    <w:p w14:paraId="6DD9159C" w14:textId="77777777" w:rsidR="002E3E13" w:rsidRDefault="00B538E2">
      <w:pPr>
        <w:ind w:right="630"/>
        <w:jc w:val="right"/>
      </w:pPr>
      <w:r>
        <w:rPr>
          <w:rFonts w:hint="eastAsia"/>
        </w:rPr>
        <w:t>年　　月　　日</w:t>
      </w:r>
    </w:p>
    <w:p w14:paraId="3C1EE806" w14:textId="77777777" w:rsidR="002E3E13" w:rsidRDefault="00B538E2">
      <w:pPr>
        <w:jc w:val="left"/>
      </w:pPr>
      <w:r>
        <w:rPr>
          <w:rFonts w:hint="eastAsia"/>
        </w:rPr>
        <w:t>安芸太田町長　様</w:t>
      </w:r>
    </w:p>
    <w:p w14:paraId="08B80CD1" w14:textId="77777777" w:rsidR="002E3E13" w:rsidRDefault="002E3E13">
      <w:pPr>
        <w:jc w:val="left"/>
      </w:pPr>
    </w:p>
    <w:p w14:paraId="329402CE" w14:textId="20EBC4B3" w:rsidR="002E3E13" w:rsidRDefault="00B538E2" w:rsidP="001F21B7">
      <w:pPr>
        <w:wordWrap w:val="0"/>
        <w:ind w:right="630"/>
        <w:jc w:val="right"/>
        <w:rPr>
          <w:u w:val="single"/>
        </w:rPr>
      </w:pPr>
      <w:r>
        <w:rPr>
          <w:rFonts w:hint="eastAsia"/>
          <w:u w:val="single"/>
        </w:rPr>
        <w:t xml:space="preserve">申請者氏名　　　　　　　　　　　　　　</w:t>
      </w:r>
    </w:p>
    <w:p w14:paraId="047F43A3" w14:textId="77777777" w:rsidR="004F526D" w:rsidRDefault="004F526D" w:rsidP="004F526D">
      <w:pPr>
        <w:ind w:right="630"/>
        <w:jc w:val="right"/>
        <w:rPr>
          <w:u w:val="single"/>
        </w:rPr>
      </w:pPr>
    </w:p>
    <w:p w14:paraId="2F3B2518" w14:textId="77777777" w:rsidR="00134EF3" w:rsidRPr="00134EF3" w:rsidRDefault="00134EF3" w:rsidP="00FA3717">
      <w:pPr>
        <w:ind w:firstLineChars="100" w:firstLine="200"/>
        <w:rPr>
          <w:sz w:val="20"/>
          <w:szCs w:val="20"/>
        </w:rPr>
      </w:pPr>
      <w:r w:rsidRPr="00134EF3">
        <w:rPr>
          <w:rFonts w:hint="eastAsia"/>
          <w:sz w:val="20"/>
          <w:szCs w:val="20"/>
        </w:rPr>
        <w:t>関係書類を添えて、次のとおり特定不妊治療費等の助成を申請します。</w:t>
      </w:r>
    </w:p>
    <w:tbl>
      <w:tblPr>
        <w:tblStyle w:val="a3"/>
        <w:tblpPr w:leftFromText="142" w:rightFromText="142" w:vertAnchor="text" w:horzAnchor="margin" w:tblpY="1184"/>
        <w:tblW w:w="10346" w:type="dxa"/>
        <w:tblLayout w:type="fixed"/>
        <w:tblLook w:val="04A0" w:firstRow="1" w:lastRow="0" w:firstColumn="1" w:lastColumn="0" w:noHBand="0" w:noVBand="1"/>
      </w:tblPr>
      <w:tblGrid>
        <w:gridCol w:w="410"/>
        <w:gridCol w:w="1842"/>
        <w:gridCol w:w="445"/>
        <w:gridCol w:w="7"/>
        <w:gridCol w:w="439"/>
        <w:gridCol w:w="14"/>
        <w:gridCol w:w="431"/>
        <w:gridCol w:w="22"/>
        <w:gridCol w:w="424"/>
        <w:gridCol w:w="29"/>
        <w:gridCol w:w="416"/>
        <w:gridCol w:w="37"/>
        <w:gridCol w:w="409"/>
        <w:gridCol w:w="446"/>
        <w:gridCol w:w="1134"/>
        <w:gridCol w:w="10"/>
        <w:gridCol w:w="558"/>
        <w:gridCol w:w="3260"/>
        <w:gridCol w:w="13"/>
      </w:tblGrid>
      <w:tr w:rsidR="00BF7043" w14:paraId="186FACA1" w14:textId="77777777" w:rsidTr="00601953">
        <w:trPr>
          <w:gridAfter w:val="1"/>
          <w:wAfter w:w="13" w:type="dxa"/>
          <w:trHeight w:val="249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553663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1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142EB6" w14:textId="77777777" w:rsidR="00086C97" w:rsidRPr="001D62E6" w:rsidRDefault="00086C97" w:rsidP="00086C9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D62E6">
              <w:rPr>
                <w:rFonts w:hint="eastAsia"/>
                <w:sz w:val="16"/>
                <w:szCs w:val="16"/>
              </w:rPr>
              <w:t>（ふ　り　が　な）</w:t>
            </w:r>
          </w:p>
          <w:p w14:paraId="6E50BF2D" w14:textId="77777777" w:rsidR="00086C97" w:rsidRPr="001D62E6" w:rsidRDefault="00086C97" w:rsidP="00086C9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3818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310FE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601953" w14:paraId="186DA947" w14:textId="77777777" w:rsidTr="00601953">
        <w:trPr>
          <w:gridAfter w:val="1"/>
          <w:wAfter w:w="13" w:type="dxa"/>
          <w:trHeight w:val="631"/>
        </w:trPr>
        <w:tc>
          <w:tcPr>
            <w:tcW w:w="410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3E537D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  <w:r w:rsidRPr="000C45B8">
              <w:rPr>
                <w:rFonts w:hint="eastAsia"/>
                <w:sz w:val="20"/>
                <w:szCs w:val="20"/>
              </w:rPr>
              <w:t>助成対象者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15A252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夫</w:t>
            </w:r>
          </w:p>
        </w:tc>
        <w:tc>
          <w:tcPr>
            <w:tcW w:w="4263" w:type="dxa"/>
            <w:gridSpan w:val="14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121AC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（　　　　　　　　　　　　　　　　　　）</w:t>
            </w:r>
          </w:p>
          <w:p w14:paraId="68757CF4" w14:textId="77777777" w:rsidR="00086C97" w:rsidRPr="001D62E6" w:rsidRDefault="00086C97" w:rsidP="00086C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4782B1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 xml:space="preserve">　　年　　月　　日　（　　歳）</w:t>
            </w:r>
          </w:p>
        </w:tc>
      </w:tr>
      <w:tr w:rsidR="00086C97" w14:paraId="473E37DE" w14:textId="77777777" w:rsidTr="00BF7043">
        <w:trPr>
          <w:gridAfter w:val="1"/>
          <w:wAfter w:w="13" w:type="dxa"/>
          <w:trHeight w:val="598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03CEB4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1D94ED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妻</w:t>
            </w:r>
          </w:p>
        </w:tc>
        <w:tc>
          <w:tcPr>
            <w:tcW w:w="426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71127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（　　　　　　　　　　　　　　　　　　）</w:t>
            </w:r>
          </w:p>
          <w:p w14:paraId="1F89E2D5" w14:textId="77777777" w:rsidR="00086C97" w:rsidRPr="001D62E6" w:rsidRDefault="00086C97" w:rsidP="00086C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CFBACE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 xml:space="preserve">　　年　　月　　日　（　　歳）</w:t>
            </w:r>
          </w:p>
        </w:tc>
      </w:tr>
      <w:tr w:rsidR="00086C97" w14:paraId="381D7C5F" w14:textId="77777777" w:rsidTr="00BF7043">
        <w:trPr>
          <w:gridAfter w:val="1"/>
          <w:wAfter w:w="13" w:type="dxa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F220FB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E81526" w14:textId="77777777" w:rsidR="00086C97" w:rsidRPr="001D62E6" w:rsidRDefault="00086C97" w:rsidP="00086C9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住所</w:t>
            </w:r>
          </w:p>
          <w:p w14:paraId="51803615" w14:textId="77777777" w:rsidR="00086C97" w:rsidRPr="001D62E6" w:rsidRDefault="00086C97" w:rsidP="00086C9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（申請者）</w:t>
            </w:r>
          </w:p>
        </w:tc>
        <w:tc>
          <w:tcPr>
            <w:tcW w:w="808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A7B752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731-</w:t>
            </w:r>
          </w:p>
          <w:p w14:paraId="433089A6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安芸太田町大字　　　　　　　　　　　　　　　　　　　　　電話（　　　　　　　　　　　）</w:t>
            </w:r>
          </w:p>
        </w:tc>
      </w:tr>
      <w:tr w:rsidR="00086C97" w14:paraId="53682AB8" w14:textId="77777777" w:rsidTr="00BF7043">
        <w:trPr>
          <w:gridAfter w:val="1"/>
          <w:wAfter w:w="13" w:type="dxa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3924E6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4963F8" w14:textId="77777777" w:rsidR="00086C97" w:rsidRPr="001D62E6" w:rsidRDefault="00086C97" w:rsidP="00086C9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夫婦の住所が異なる場合に記入</w:t>
            </w:r>
          </w:p>
        </w:tc>
        <w:tc>
          <w:tcPr>
            <w:tcW w:w="808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8D07D3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4871DE40" w14:textId="77777777" w:rsidR="00086C97" w:rsidRDefault="00086C97" w:rsidP="00086C97"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電話（　　　　　　　　　　　）</w:t>
            </w:r>
          </w:p>
        </w:tc>
      </w:tr>
      <w:tr w:rsidR="00BF7043" w14:paraId="26F8B2C9" w14:textId="77777777" w:rsidTr="00BF7043">
        <w:trPr>
          <w:gridAfter w:val="1"/>
          <w:wAfter w:w="13" w:type="dxa"/>
          <w:trHeight w:val="571"/>
        </w:trPr>
        <w:tc>
          <w:tcPr>
            <w:tcW w:w="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3BBD24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  <w:r w:rsidRPr="000C45B8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D4084A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086C97">
              <w:rPr>
                <w:rFonts w:hint="eastAsia"/>
                <w:kern w:val="0"/>
                <w:sz w:val="20"/>
                <w:szCs w:val="20"/>
                <w:fitText w:val="1200" w:id="-982820608"/>
              </w:rPr>
              <w:t>①自己負担額</w:t>
            </w:r>
          </w:p>
        </w:tc>
        <w:tc>
          <w:tcPr>
            <w:tcW w:w="42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EBC2D" w14:textId="77777777" w:rsidR="00086C97" w:rsidRPr="00B538E2" w:rsidRDefault="00086C97" w:rsidP="00086C97">
            <w:pPr>
              <w:spacing w:line="0" w:lineRule="atLeast"/>
              <w:rPr>
                <w:sz w:val="18"/>
                <w:szCs w:val="18"/>
              </w:rPr>
            </w:pPr>
            <w:r w:rsidRPr="00B538E2">
              <w:rPr>
                <w:rFonts w:hint="eastAsia"/>
                <w:sz w:val="18"/>
                <w:szCs w:val="18"/>
              </w:rPr>
              <w:t>生殖補助医療・先進医療費に係る医療機関の証明書の金額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895D426" w14:textId="77777777" w:rsidR="00086C97" w:rsidRPr="00A75D3B" w:rsidRDefault="00086C97" w:rsidP="00086C97">
            <w:pPr>
              <w:jc w:val="right"/>
              <w:rPr>
                <w:sz w:val="18"/>
                <w:szCs w:val="18"/>
              </w:rPr>
            </w:pPr>
            <w:r w:rsidRPr="00A75D3B">
              <w:rPr>
                <w:rFonts w:hint="eastAsia"/>
                <w:sz w:val="18"/>
                <w:szCs w:val="18"/>
              </w:rPr>
              <w:t xml:space="preserve">　　　　　　　　　　　　　　　　　円</w:t>
            </w:r>
          </w:p>
        </w:tc>
      </w:tr>
      <w:tr w:rsidR="00BF7043" w14:paraId="2574AFE2" w14:textId="77777777" w:rsidTr="00BF7043">
        <w:trPr>
          <w:gridAfter w:val="1"/>
          <w:wAfter w:w="13" w:type="dxa"/>
          <w:trHeight w:val="571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EFA1F6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252525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086C97">
              <w:rPr>
                <w:rFonts w:hint="eastAsia"/>
                <w:kern w:val="0"/>
                <w:sz w:val="20"/>
                <w:szCs w:val="20"/>
                <w:fitText w:val="1200" w:id="-982820607"/>
              </w:rPr>
              <w:t>②広島県助成</w:t>
            </w:r>
          </w:p>
        </w:tc>
        <w:tc>
          <w:tcPr>
            <w:tcW w:w="42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EE0EB" w14:textId="77777777" w:rsidR="00086C97" w:rsidRPr="00B538E2" w:rsidRDefault="00086C97" w:rsidP="00086C97">
            <w:pPr>
              <w:spacing w:line="0" w:lineRule="atLeast"/>
              <w:rPr>
                <w:sz w:val="18"/>
                <w:szCs w:val="18"/>
              </w:rPr>
            </w:pPr>
            <w:r w:rsidRPr="00B538E2">
              <w:rPr>
                <w:rFonts w:hint="eastAsia"/>
                <w:sz w:val="18"/>
                <w:szCs w:val="18"/>
              </w:rPr>
              <w:t>広島県特定不妊治療支援事業の助成額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6D78776" w14:textId="77777777" w:rsidR="00086C97" w:rsidRPr="00A75D3B" w:rsidRDefault="00086C97" w:rsidP="00086C97">
            <w:pPr>
              <w:jc w:val="right"/>
              <w:rPr>
                <w:sz w:val="18"/>
                <w:szCs w:val="18"/>
              </w:rPr>
            </w:pPr>
            <w:r w:rsidRPr="00A75D3B">
              <w:rPr>
                <w:rFonts w:hint="eastAsia"/>
                <w:sz w:val="18"/>
                <w:szCs w:val="18"/>
              </w:rPr>
              <w:t xml:space="preserve">　　　　　　　　　　　　　　　　　円</w:t>
            </w:r>
          </w:p>
        </w:tc>
      </w:tr>
      <w:tr w:rsidR="00BF7043" w14:paraId="4BBBBEFF" w14:textId="77777777" w:rsidTr="00BF7043">
        <w:trPr>
          <w:gridAfter w:val="1"/>
          <w:wAfter w:w="13" w:type="dxa"/>
          <w:trHeight w:val="571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8C27CE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DFADE1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086C97">
              <w:rPr>
                <w:rFonts w:hint="eastAsia"/>
                <w:spacing w:val="66"/>
                <w:kern w:val="0"/>
                <w:sz w:val="20"/>
                <w:szCs w:val="20"/>
                <w:fitText w:val="1200" w:id="-982820606"/>
              </w:rPr>
              <w:t>③申請</w:t>
            </w:r>
            <w:r w:rsidRPr="00086C97">
              <w:rPr>
                <w:rFonts w:hint="eastAsia"/>
                <w:spacing w:val="2"/>
                <w:kern w:val="0"/>
                <w:sz w:val="20"/>
                <w:szCs w:val="20"/>
                <w:fitText w:val="1200" w:id="-982820606"/>
              </w:rPr>
              <w:t>額</w:t>
            </w:r>
          </w:p>
        </w:tc>
        <w:tc>
          <w:tcPr>
            <w:tcW w:w="42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E5260" w14:textId="77777777" w:rsidR="00086C97" w:rsidRPr="00B538E2" w:rsidRDefault="00086C97" w:rsidP="00086C97">
            <w:pPr>
              <w:spacing w:line="0" w:lineRule="atLeast"/>
              <w:rPr>
                <w:sz w:val="18"/>
                <w:szCs w:val="18"/>
              </w:rPr>
            </w:pPr>
            <w:r w:rsidRPr="00B538E2">
              <w:rPr>
                <w:rFonts w:hint="eastAsia"/>
                <w:sz w:val="18"/>
                <w:szCs w:val="18"/>
              </w:rPr>
              <w:t>（①―②）×</w:t>
            </w:r>
            <w:r w:rsidRPr="00B538E2">
              <w:rPr>
                <w:rFonts w:hint="eastAsia"/>
                <w:sz w:val="18"/>
                <w:szCs w:val="18"/>
              </w:rPr>
              <w:t>7/10</w:t>
            </w:r>
            <w:r w:rsidRPr="00B538E2">
              <w:rPr>
                <w:rFonts w:hint="eastAsia"/>
                <w:sz w:val="18"/>
                <w:szCs w:val="18"/>
              </w:rPr>
              <w:t>（千円未満切り捨て）</w:t>
            </w:r>
          </w:p>
          <w:p w14:paraId="214B0B36" w14:textId="77777777" w:rsidR="00086C97" w:rsidRPr="00B538E2" w:rsidRDefault="00086C97" w:rsidP="00086C97">
            <w:pPr>
              <w:spacing w:line="0" w:lineRule="atLeast"/>
              <w:rPr>
                <w:sz w:val="18"/>
                <w:szCs w:val="18"/>
              </w:rPr>
            </w:pPr>
            <w:r w:rsidRPr="00B538E2">
              <w:rPr>
                <w:rFonts w:hint="eastAsia"/>
                <w:sz w:val="18"/>
                <w:szCs w:val="18"/>
              </w:rPr>
              <w:t>上限</w:t>
            </w:r>
            <w:r w:rsidRPr="00B538E2">
              <w:rPr>
                <w:rFonts w:hint="eastAsia"/>
                <w:sz w:val="18"/>
                <w:szCs w:val="18"/>
              </w:rPr>
              <w:t>150,000</w:t>
            </w:r>
            <w:r w:rsidRPr="00B53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6F9E464" w14:textId="77777777" w:rsidR="00086C97" w:rsidRPr="00A75D3B" w:rsidRDefault="00086C97" w:rsidP="00086C97">
            <w:pPr>
              <w:jc w:val="right"/>
              <w:rPr>
                <w:sz w:val="18"/>
                <w:szCs w:val="18"/>
              </w:rPr>
            </w:pPr>
            <w:r w:rsidRPr="00A75D3B">
              <w:rPr>
                <w:rFonts w:hint="eastAsia"/>
                <w:sz w:val="18"/>
                <w:szCs w:val="18"/>
              </w:rPr>
              <w:t xml:space="preserve">　　　　　　　　　　　　　　　　　円</w:t>
            </w:r>
          </w:p>
        </w:tc>
      </w:tr>
      <w:tr w:rsidR="00086C97" w14:paraId="63959196" w14:textId="77777777" w:rsidTr="00BF7043">
        <w:trPr>
          <w:gridAfter w:val="1"/>
          <w:wAfter w:w="13" w:type="dxa"/>
        </w:trPr>
        <w:tc>
          <w:tcPr>
            <w:tcW w:w="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9B2156" w14:textId="77777777" w:rsidR="00086C97" w:rsidRPr="000C45B8" w:rsidRDefault="00086C97" w:rsidP="00086C97">
            <w:pPr>
              <w:rPr>
                <w:sz w:val="20"/>
                <w:szCs w:val="20"/>
              </w:rPr>
            </w:pPr>
            <w:r w:rsidRPr="000C45B8">
              <w:rPr>
                <w:rFonts w:hint="eastAsia"/>
                <w:sz w:val="20"/>
                <w:szCs w:val="20"/>
              </w:rPr>
              <w:t>申請回数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5AE53D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過去の助成歴</w:t>
            </w:r>
          </w:p>
        </w:tc>
        <w:tc>
          <w:tcPr>
            <w:tcW w:w="808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193EE2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・安芸太田町が令和４年度から実施しているこの事業を過去に受けたことがありますか</w:t>
            </w:r>
          </w:p>
          <w:p w14:paraId="0B8E4942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□ない　□ある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➡　過去（　　　）回受けた</w:t>
            </w:r>
          </w:p>
          <w:p w14:paraId="6C9D24B1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この助成を初めて受けた（受ける）際の治療開始時の妻の年齢　　（　　　　　）歳</w:t>
            </w:r>
          </w:p>
        </w:tc>
      </w:tr>
      <w:tr w:rsidR="00086C97" w14:paraId="3282FBD9" w14:textId="77777777" w:rsidTr="00BF7043">
        <w:trPr>
          <w:gridAfter w:val="1"/>
          <w:wAfter w:w="13" w:type="dxa"/>
          <w:trHeight w:val="399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FF07EC" w14:textId="77777777" w:rsidR="00086C97" w:rsidRPr="000C45B8" w:rsidRDefault="00086C97" w:rsidP="00086C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DFE02D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今回の申請回数</w:t>
            </w:r>
          </w:p>
        </w:tc>
        <w:tc>
          <w:tcPr>
            <w:tcW w:w="808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A7C025" w14:textId="77777777" w:rsidR="00086C97" w:rsidRDefault="00086C97" w:rsidP="00086C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通算（　　　　）回目　（第　　　子　　　回目）</w:t>
            </w:r>
          </w:p>
        </w:tc>
      </w:tr>
      <w:tr w:rsidR="00086C97" w14:paraId="50475D77" w14:textId="77777777" w:rsidTr="00BF7043">
        <w:trPr>
          <w:gridAfter w:val="1"/>
          <w:wAfter w:w="13" w:type="dxa"/>
          <w:trHeight w:val="960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048B56" w14:textId="77777777" w:rsidR="00086C97" w:rsidRPr="000C45B8" w:rsidRDefault="00086C97" w:rsidP="00086C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625931" w14:textId="77777777" w:rsidR="00086C97" w:rsidRPr="001D62E6" w:rsidRDefault="00086C97" w:rsidP="00086C97">
            <w:pPr>
              <w:rPr>
                <w:sz w:val="20"/>
                <w:szCs w:val="20"/>
              </w:rPr>
            </w:pPr>
          </w:p>
        </w:tc>
        <w:tc>
          <w:tcPr>
            <w:tcW w:w="808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048104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【出産等により回数がリセットされる場合は記入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>
              <w:rPr>
                <w:sz w:val="18"/>
                <w:szCs w:val="18"/>
              </w:rPr>
              <w:t>】</w:t>
            </w:r>
          </w:p>
          <w:p w14:paraId="0ED67CF4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・出生した子の氏名（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）生年月日（　　　年　　　月　　　日）</w:t>
            </w:r>
          </w:p>
          <w:p w14:paraId="558451EA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・回数のリセット後初めて受けた治療開始時の妻の年齢（　　　）歳</w:t>
            </w:r>
          </w:p>
        </w:tc>
      </w:tr>
      <w:tr w:rsidR="00086C97" w14:paraId="0FAA6E89" w14:textId="77777777" w:rsidTr="00810AD3">
        <w:trPr>
          <w:gridAfter w:val="1"/>
          <w:wAfter w:w="13" w:type="dxa"/>
          <w:trHeight w:val="507"/>
        </w:trPr>
        <w:tc>
          <w:tcPr>
            <w:tcW w:w="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D987CE" w14:textId="77777777" w:rsidR="00086C97" w:rsidRPr="000C45B8" w:rsidRDefault="00086C97" w:rsidP="00086C97">
            <w:pPr>
              <w:rPr>
                <w:sz w:val="20"/>
                <w:szCs w:val="20"/>
              </w:rPr>
            </w:pPr>
            <w:r w:rsidRPr="000C45B8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3BC10E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086C97">
              <w:rPr>
                <w:rFonts w:hint="eastAsia"/>
                <w:spacing w:val="20"/>
                <w:kern w:val="0"/>
                <w:sz w:val="20"/>
                <w:szCs w:val="20"/>
                <w:fitText w:val="1080" w:id="-982820605"/>
              </w:rPr>
              <w:t>金融機関</w:t>
            </w:r>
            <w:r w:rsidRPr="00086C97">
              <w:rPr>
                <w:rFonts w:hint="eastAsia"/>
                <w:spacing w:val="-40"/>
                <w:kern w:val="0"/>
                <w:sz w:val="20"/>
                <w:szCs w:val="20"/>
                <w:fitText w:val="1080" w:id="-982820605"/>
              </w:rPr>
              <w:t>名</w:t>
            </w:r>
          </w:p>
        </w:tc>
        <w:tc>
          <w:tcPr>
            <w:tcW w:w="808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69FA0C" w14:textId="77777777" w:rsidR="00086C97" w:rsidRDefault="00086C97" w:rsidP="00810A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銀行・金庫・組合・農協　　　　　　　　　　　　　　　店・所</w:t>
            </w:r>
          </w:p>
        </w:tc>
      </w:tr>
      <w:tr w:rsidR="00BF7043" w14:paraId="2F9DA383" w14:textId="77777777" w:rsidTr="00BF7043">
        <w:trPr>
          <w:gridAfter w:val="1"/>
          <w:wAfter w:w="13" w:type="dxa"/>
          <w:trHeight w:val="399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5F3EE3" w14:textId="77777777" w:rsidR="00BF7043" w:rsidRPr="000C45B8" w:rsidRDefault="00BF7043" w:rsidP="00086C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FC3806" w14:textId="77777777" w:rsidR="00BF7043" w:rsidRPr="001D62E6" w:rsidRDefault="00BF7043" w:rsidP="00086C97">
            <w:pPr>
              <w:jc w:val="center"/>
              <w:rPr>
                <w:sz w:val="20"/>
                <w:szCs w:val="20"/>
              </w:rPr>
            </w:pPr>
            <w:r w:rsidRPr="000F5565">
              <w:rPr>
                <w:rFonts w:hint="eastAsia"/>
                <w:spacing w:val="66"/>
                <w:kern w:val="0"/>
                <w:sz w:val="20"/>
                <w:szCs w:val="20"/>
                <w:fitText w:val="1200" w:id="-982820604"/>
              </w:rPr>
              <w:t>預金種</w:t>
            </w:r>
            <w:r w:rsidRPr="000F5565">
              <w:rPr>
                <w:rFonts w:hint="eastAsia"/>
                <w:spacing w:val="2"/>
                <w:kern w:val="0"/>
                <w:sz w:val="20"/>
                <w:szCs w:val="20"/>
                <w:fitText w:val="1200" w:id="-982820604"/>
              </w:rPr>
              <w:t>別</w:t>
            </w:r>
          </w:p>
        </w:tc>
        <w:tc>
          <w:tcPr>
            <w:tcW w:w="311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E0271" w14:textId="77777777" w:rsidR="00BF7043" w:rsidRDefault="00BF7043" w:rsidP="00086C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　・　当座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B06EBD" w14:textId="648309CF" w:rsidR="00BF7043" w:rsidRPr="000F5565" w:rsidRDefault="00BF7043" w:rsidP="00086C9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F5565">
              <w:rPr>
                <w:rFonts w:hint="eastAsia"/>
                <w:sz w:val="16"/>
                <w:szCs w:val="16"/>
              </w:rPr>
              <w:t>（</w:t>
            </w:r>
            <w:r w:rsidR="00AD6BF9" w:rsidRPr="000F5565">
              <w:rPr>
                <w:rFonts w:hint="eastAsia"/>
                <w:sz w:val="16"/>
                <w:szCs w:val="16"/>
              </w:rPr>
              <w:t>フリガナ</w:t>
            </w:r>
            <w:r w:rsidRPr="000F5565">
              <w:rPr>
                <w:rFonts w:hint="eastAsia"/>
                <w:sz w:val="16"/>
                <w:szCs w:val="16"/>
              </w:rPr>
              <w:t>）</w:t>
            </w:r>
          </w:p>
          <w:p w14:paraId="3894F94A" w14:textId="77777777" w:rsidR="00BF7043" w:rsidRDefault="00BF7043" w:rsidP="00086C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F5565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1F38E1A" w14:textId="77777777" w:rsidR="00BF7043" w:rsidRDefault="00BF7043" w:rsidP="00086C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）</w:t>
            </w:r>
          </w:p>
          <w:p w14:paraId="462C614D" w14:textId="3DF4C4BB" w:rsidR="00BF7043" w:rsidRDefault="00BF7043" w:rsidP="00086C97">
            <w:pPr>
              <w:rPr>
                <w:sz w:val="18"/>
                <w:szCs w:val="18"/>
              </w:rPr>
            </w:pPr>
          </w:p>
        </w:tc>
      </w:tr>
      <w:tr w:rsidR="00BF7043" w14:paraId="30DE97A4" w14:textId="77777777" w:rsidTr="00B26AF8">
        <w:trPr>
          <w:gridAfter w:val="1"/>
          <w:wAfter w:w="13" w:type="dxa"/>
          <w:trHeight w:val="513"/>
        </w:trPr>
        <w:tc>
          <w:tcPr>
            <w:tcW w:w="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969894" w14:textId="77777777" w:rsidR="00BF7043" w:rsidRPr="000C45B8" w:rsidRDefault="00BF7043" w:rsidP="00086C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684441" w14:textId="77777777" w:rsidR="00BF7043" w:rsidRPr="001D62E6" w:rsidRDefault="00BF7043" w:rsidP="00086C97">
            <w:pPr>
              <w:jc w:val="center"/>
              <w:rPr>
                <w:sz w:val="20"/>
                <w:szCs w:val="20"/>
              </w:rPr>
            </w:pPr>
            <w:r w:rsidRPr="000F5565">
              <w:rPr>
                <w:rFonts w:hint="eastAsia"/>
                <w:spacing w:val="66"/>
                <w:kern w:val="0"/>
                <w:sz w:val="20"/>
                <w:szCs w:val="20"/>
                <w:fitText w:val="1200" w:id="-982820603"/>
              </w:rPr>
              <w:t>口座番</w:t>
            </w:r>
            <w:r w:rsidRPr="000F5565">
              <w:rPr>
                <w:rFonts w:hint="eastAsia"/>
                <w:spacing w:val="2"/>
                <w:kern w:val="0"/>
                <w:sz w:val="20"/>
                <w:szCs w:val="20"/>
                <w:fitText w:val="1200" w:id="-982820603"/>
              </w:rPr>
              <w:t>号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26F7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91CB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FE34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C21D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DFB4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C658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0285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9F60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2A17C3" w14:textId="77777777" w:rsidR="00BF7043" w:rsidRDefault="00BF7043" w:rsidP="00086C97">
            <w:pPr>
              <w:jc w:val="left"/>
              <w:rPr>
                <w:sz w:val="18"/>
                <w:szCs w:val="18"/>
              </w:rPr>
            </w:pPr>
          </w:p>
        </w:tc>
      </w:tr>
      <w:tr w:rsidR="00086C97" w14:paraId="6F78F11E" w14:textId="77777777" w:rsidTr="00500B30">
        <w:trPr>
          <w:trHeight w:val="537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C3588" w14:textId="77777777" w:rsidR="00086C97" w:rsidRPr="000C45B8" w:rsidRDefault="00086C97" w:rsidP="00086C97">
            <w:pPr>
              <w:jc w:val="center"/>
              <w:rPr>
                <w:sz w:val="20"/>
                <w:szCs w:val="20"/>
              </w:rPr>
            </w:pPr>
            <w:r w:rsidRPr="000C45B8">
              <w:rPr>
                <w:rFonts w:hint="eastAsia"/>
                <w:sz w:val="20"/>
                <w:szCs w:val="20"/>
              </w:rPr>
              <w:t>町記入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EA322" w14:textId="77777777" w:rsidR="00086C97" w:rsidRPr="001D62E6" w:rsidRDefault="00086C97" w:rsidP="00086C97">
            <w:pPr>
              <w:jc w:val="center"/>
              <w:rPr>
                <w:sz w:val="20"/>
                <w:szCs w:val="20"/>
              </w:rPr>
            </w:pPr>
            <w:r w:rsidRPr="001D62E6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2B70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4A97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7A12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B7A4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E3C5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CEA90" w14:textId="77777777" w:rsidR="00086C97" w:rsidRDefault="00086C97" w:rsidP="00086C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申請受理年月日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62AA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</w:tr>
      <w:tr w:rsidR="00086C97" w14:paraId="61A96FD9" w14:textId="77777777" w:rsidTr="00500B30">
        <w:trPr>
          <w:trHeight w:val="538"/>
        </w:trPr>
        <w:tc>
          <w:tcPr>
            <w:tcW w:w="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6F22E" w14:textId="77777777" w:rsidR="00086C97" w:rsidRDefault="00086C97" w:rsidP="00086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57FF1" w14:textId="77777777" w:rsidR="00086C97" w:rsidRDefault="00086C97" w:rsidP="00086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00FE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CBD7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E075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AAD1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E440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53A4D" w14:textId="77777777" w:rsidR="00086C97" w:rsidRDefault="00086C97" w:rsidP="00086C9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（承認・不承認）</w:t>
            </w:r>
          </w:p>
          <w:p w14:paraId="42FA67A6" w14:textId="77777777" w:rsidR="00086C97" w:rsidRDefault="00086C97" w:rsidP="00086C9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決定年月日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36AE" w14:textId="77777777" w:rsidR="00086C97" w:rsidRDefault="00086C97" w:rsidP="00086C97">
            <w:pPr>
              <w:jc w:val="left"/>
              <w:rPr>
                <w:sz w:val="18"/>
                <w:szCs w:val="18"/>
              </w:rPr>
            </w:pPr>
          </w:p>
        </w:tc>
      </w:tr>
    </w:tbl>
    <w:p w14:paraId="591D19C9" w14:textId="67C682D1" w:rsidR="00AC6E78" w:rsidRPr="00134EF3" w:rsidRDefault="00AC6E78" w:rsidP="00FA3717">
      <w:pPr>
        <w:ind w:right="630" w:firstLineChars="100" w:firstLine="200"/>
        <w:jc w:val="left"/>
        <w:rPr>
          <w:sz w:val="20"/>
          <w:szCs w:val="20"/>
        </w:rPr>
      </w:pPr>
      <w:r w:rsidRPr="00134EF3">
        <w:rPr>
          <w:rFonts w:hint="eastAsia"/>
          <w:sz w:val="20"/>
          <w:szCs w:val="20"/>
        </w:rPr>
        <w:t>安芸太田町</w:t>
      </w:r>
      <w:r w:rsidR="00134EF3" w:rsidRPr="00134EF3">
        <w:rPr>
          <w:rFonts w:hint="eastAsia"/>
          <w:sz w:val="20"/>
          <w:szCs w:val="20"/>
        </w:rPr>
        <w:t>不妊治療費等助成事業実施要綱に定められた内容を承諾の上、町が住所及び婚姻関係の調書</w:t>
      </w:r>
      <w:r w:rsidR="00134EF3">
        <w:rPr>
          <w:rFonts w:hint="eastAsia"/>
          <w:sz w:val="20"/>
          <w:szCs w:val="20"/>
        </w:rPr>
        <w:t>、医療機関</w:t>
      </w:r>
      <w:r w:rsidR="00134EF3" w:rsidRPr="00134EF3">
        <w:rPr>
          <w:rFonts w:hint="eastAsia"/>
          <w:sz w:val="20"/>
          <w:szCs w:val="20"/>
        </w:rPr>
        <w:t>に対する受診内容、</w:t>
      </w:r>
      <w:r w:rsidR="00134EF3">
        <w:rPr>
          <w:rFonts w:hint="eastAsia"/>
          <w:sz w:val="20"/>
          <w:szCs w:val="20"/>
        </w:rPr>
        <w:t>並びに</w:t>
      </w:r>
      <w:r w:rsidR="00134EF3" w:rsidRPr="00134EF3">
        <w:rPr>
          <w:rFonts w:hint="eastAsia"/>
          <w:sz w:val="20"/>
          <w:szCs w:val="20"/>
        </w:rPr>
        <w:t>納税等の状況について照会を実施することに同意します。なお、助成決定後</w:t>
      </w:r>
      <w:r w:rsidR="00086C97">
        <w:rPr>
          <w:rFonts w:hint="eastAsia"/>
          <w:sz w:val="20"/>
          <w:szCs w:val="20"/>
        </w:rPr>
        <w:t>は</w:t>
      </w:r>
      <w:r w:rsidR="00134EF3" w:rsidRPr="00134EF3">
        <w:rPr>
          <w:rFonts w:hint="eastAsia"/>
          <w:sz w:val="20"/>
          <w:szCs w:val="20"/>
        </w:rPr>
        <w:t>、当該助成金を次の口座に振り込んでください。</w:t>
      </w:r>
    </w:p>
    <w:p w14:paraId="3C4D7040" w14:textId="77777777" w:rsidR="00134EF3" w:rsidRPr="00134EF3" w:rsidRDefault="00134EF3" w:rsidP="00134EF3">
      <w:pPr>
        <w:wordWrap w:val="0"/>
        <w:ind w:right="1680"/>
      </w:pPr>
    </w:p>
    <w:sectPr w:rsidR="00134EF3" w:rsidRPr="00134EF3">
      <w:headerReference w:type="default" r:id="rId7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A729" w14:textId="77777777" w:rsidR="002E3E13" w:rsidRDefault="00B538E2">
      <w:r>
        <w:separator/>
      </w:r>
    </w:p>
  </w:endnote>
  <w:endnote w:type="continuationSeparator" w:id="0">
    <w:p w14:paraId="29C4AECC" w14:textId="77777777" w:rsidR="002E3E13" w:rsidRDefault="00B5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957C" w14:textId="77777777" w:rsidR="002E3E13" w:rsidRDefault="00B538E2">
      <w:r>
        <w:separator/>
      </w:r>
    </w:p>
  </w:footnote>
  <w:footnote w:type="continuationSeparator" w:id="0">
    <w:p w14:paraId="6A699DAE" w14:textId="77777777" w:rsidR="002E3E13" w:rsidRDefault="00B5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6815" w14:textId="77777777" w:rsidR="002E3E13" w:rsidRDefault="00B538E2">
    <w:pPr>
      <w:pStyle w:val="a6"/>
    </w:pPr>
    <w:r>
      <w:rPr>
        <w:rFonts w:ascii="ＭＳ ゴシック" w:eastAsia="ＭＳ ゴシック" w:hAnsi="ＭＳ ゴシック" w:cs="ＭＳ ゴシック" w:hint="eastAsia"/>
      </w:rPr>
      <w:t>様式第９号</w:t>
    </w:r>
    <w:r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13"/>
    <w:rsid w:val="00086C97"/>
    <w:rsid w:val="000C45B8"/>
    <w:rsid w:val="000F5565"/>
    <w:rsid w:val="00134EF3"/>
    <w:rsid w:val="001D62E6"/>
    <w:rsid w:val="001F21B7"/>
    <w:rsid w:val="002E3E13"/>
    <w:rsid w:val="00306423"/>
    <w:rsid w:val="00362774"/>
    <w:rsid w:val="00477FC2"/>
    <w:rsid w:val="004E556B"/>
    <w:rsid w:val="004F526D"/>
    <w:rsid w:val="00500B30"/>
    <w:rsid w:val="005B50E4"/>
    <w:rsid w:val="00601953"/>
    <w:rsid w:val="00673642"/>
    <w:rsid w:val="007B3BE8"/>
    <w:rsid w:val="007F742A"/>
    <w:rsid w:val="00810AD3"/>
    <w:rsid w:val="008348C0"/>
    <w:rsid w:val="00A26CE2"/>
    <w:rsid w:val="00A75D3B"/>
    <w:rsid w:val="00AC6E78"/>
    <w:rsid w:val="00AD6BF9"/>
    <w:rsid w:val="00AE7561"/>
    <w:rsid w:val="00B4235A"/>
    <w:rsid w:val="00B538E2"/>
    <w:rsid w:val="00B56310"/>
    <w:rsid w:val="00BF7043"/>
    <w:rsid w:val="00C45829"/>
    <w:rsid w:val="00D31DCB"/>
    <w:rsid w:val="00D63550"/>
    <w:rsid w:val="00E42956"/>
    <w:rsid w:val="00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24131F"/>
  <w15:docId w15:val="{1D82ACDA-E3CA-4DC6-A507-73AD023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6FAE-225A-4296-BDF1-E7F29B64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園田　唯</cp:lastModifiedBy>
  <cp:revision>35</cp:revision>
  <cp:lastPrinted>2022-05-09T09:02:00Z</cp:lastPrinted>
  <dcterms:created xsi:type="dcterms:W3CDTF">2022-03-31T04:47:00Z</dcterms:created>
  <dcterms:modified xsi:type="dcterms:W3CDTF">2024-05-14T07:56:00Z</dcterms:modified>
</cp:coreProperties>
</file>