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4805" w14:textId="77777777" w:rsidR="00DE6D68" w:rsidRDefault="00DE6D68">
      <w:pPr>
        <w:overflowPunct/>
        <w:snapToGrid w:val="0"/>
        <w:textAlignment w:val="center"/>
        <w:rPr>
          <w:rFonts w:ascii="?l?r ??fc" w:cs="Times New Roman"/>
          <w:snapToGrid w:val="0"/>
        </w:rPr>
      </w:pPr>
    </w:p>
    <w:p w14:paraId="0ED1C2DC" w14:textId="77777777" w:rsidR="00DE6D68" w:rsidRDefault="00DE6D68">
      <w:pPr>
        <w:overflowPunct/>
        <w:snapToGrid w:val="0"/>
        <w:jc w:val="center"/>
        <w:textAlignment w:val="center"/>
        <w:rPr>
          <w:rFonts w:ascii="?l?r ??fc" w:cs="Times New Roman"/>
          <w:snapToGrid w:val="0"/>
          <w:spacing w:val="60"/>
        </w:rPr>
      </w:pPr>
      <w:r>
        <w:rPr>
          <w:rFonts w:hint="eastAsia"/>
          <w:snapToGrid w:val="0"/>
          <w:spacing w:val="60"/>
        </w:rPr>
        <w:t>行政情報公開請求書</w:t>
      </w:r>
    </w:p>
    <w:p w14:paraId="202D19A3" w14:textId="77777777" w:rsidR="00DE6D68" w:rsidRDefault="00DE6D68">
      <w:pPr>
        <w:overflowPunct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7D3D4007" w14:textId="77777777" w:rsidR="00DE6D68" w:rsidRDefault="00DE6D68">
      <w:pPr>
        <w:overflowPunct/>
        <w:snapToGrid w:val="0"/>
        <w:textAlignment w:val="center"/>
        <w:rPr>
          <w:rFonts w:ascii="?l?r ??fc" w:cs="Times New Roman"/>
          <w:snapToGrid w:val="0"/>
          <w:spacing w:val="2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  <w:spacing w:val="20"/>
        </w:rPr>
        <w:t>（</w:t>
      </w:r>
      <w:r>
        <w:rPr>
          <w:rFonts w:hint="eastAsia"/>
          <w:snapToGrid w:val="0"/>
          <w:spacing w:val="20"/>
        </w:rPr>
        <w:t>実施機関名</w:t>
      </w:r>
      <w:r>
        <w:rPr>
          <w:rFonts w:ascii="?l?r ??fc" w:hint="eastAsia"/>
          <w:snapToGrid w:val="0"/>
          <w:spacing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30"/>
        <w:gridCol w:w="2204"/>
        <w:gridCol w:w="3981"/>
      </w:tblGrid>
      <w:tr w:rsidR="00DE6D68" w14:paraId="6C948BB7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89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1CE4720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14:paraId="518B76C2" w14:textId="77777777" w:rsidR="00DE6D68" w:rsidRDefault="00DE6D68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請求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204" w:type="dxa"/>
            <w:vAlign w:val="center"/>
          </w:tcPr>
          <w:p w14:paraId="6E57CC09" w14:textId="77777777" w:rsidR="00DE6D68" w:rsidRDefault="00DE6D68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14:paraId="393B7420" w14:textId="77777777" w:rsidR="00DE6D68" w:rsidRDefault="00DE6D68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3981" w:type="dxa"/>
          </w:tcPr>
          <w:p w14:paraId="38E2B708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6D68" w14:paraId="30C71974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14:paraId="19C0D535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30" w:type="dxa"/>
            <w:vMerge/>
          </w:tcPr>
          <w:p w14:paraId="15C0111F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4" w:type="dxa"/>
            <w:vAlign w:val="center"/>
          </w:tcPr>
          <w:p w14:paraId="045D94F4" w14:textId="77777777" w:rsidR="00DE6D68" w:rsidRDefault="00DE6D68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1527FB15" w14:textId="77777777" w:rsidR="00DE6D68" w:rsidRDefault="00DE6D68">
            <w:pPr>
              <w:overflowPunct/>
              <w:snapToGrid w:val="0"/>
              <w:ind w:left="-40" w:right="-4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"/>
              </w:rPr>
              <w:t>（</w:t>
            </w:r>
            <w:r>
              <w:rPr>
                <w:rFonts w:hint="eastAsia"/>
                <w:snapToGrid w:val="0"/>
                <w:spacing w:val="-2"/>
              </w:rPr>
              <w:t>名称・代表者氏名</w:t>
            </w:r>
            <w:r>
              <w:rPr>
                <w:rFonts w:ascii="?l?r ??fc" w:hint="eastAsia"/>
                <w:snapToGrid w:val="0"/>
                <w:spacing w:val="-2"/>
              </w:rPr>
              <w:t>）</w:t>
            </w:r>
          </w:p>
        </w:tc>
        <w:tc>
          <w:tcPr>
            <w:tcW w:w="3981" w:type="dxa"/>
          </w:tcPr>
          <w:p w14:paraId="39D80F13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6D68" w14:paraId="4912913F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14:paraId="612850E7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30" w:type="dxa"/>
            <w:vMerge/>
          </w:tcPr>
          <w:p w14:paraId="62B49EFC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4" w:type="dxa"/>
            <w:vAlign w:val="center"/>
          </w:tcPr>
          <w:p w14:paraId="4644070F" w14:textId="77777777" w:rsidR="00DE6D68" w:rsidRDefault="00DE6D68">
            <w:pPr>
              <w:tabs>
                <w:tab w:val="left" w:pos="1733"/>
              </w:tabs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981" w:type="dxa"/>
          </w:tcPr>
          <w:p w14:paraId="3ACF984D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6D68" w14:paraId="05101AC3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14:paraId="685AFE78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30" w:type="dxa"/>
            <w:vMerge/>
          </w:tcPr>
          <w:p w14:paraId="05E1209B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04" w:type="dxa"/>
            <w:vAlign w:val="center"/>
          </w:tcPr>
          <w:p w14:paraId="28AC9A13" w14:textId="77777777" w:rsidR="00DE6D68" w:rsidRDefault="00DE6D68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法人等の連絡先</w:t>
            </w:r>
          </w:p>
        </w:tc>
        <w:tc>
          <w:tcPr>
            <w:tcW w:w="3981" w:type="dxa"/>
          </w:tcPr>
          <w:p w14:paraId="009F947C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5DF69C8" w14:textId="77777777" w:rsidR="00DE6D68" w:rsidRDefault="00DE6D68">
      <w:pPr>
        <w:overflowPunct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安芸太田町情報公開条例第</w:t>
      </w:r>
      <w:r>
        <w:rPr>
          <w:rFonts w:ascii="?l?r ??fc" w:hint="eastAsia"/>
          <w:snapToGrid w:val="0"/>
        </w:rPr>
        <w:t>６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項の規定により、次のとおり行政情報の公開の請求をします。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E6D68" w14:paraId="1EED47C4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890" w:type="dxa"/>
            <w:vAlign w:val="center"/>
          </w:tcPr>
          <w:p w14:paraId="76E9F2CE" w14:textId="77777777" w:rsidR="00DE6D68" w:rsidRDefault="00DE6D68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公開請求に係る行政情報の名称又は内容</w:t>
            </w:r>
          </w:p>
        </w:tc>
        <w:tc>
          <w:tcPr>
            <w:tcW w:w="6615" w:type="dxa"/>
          </w:tcPr>
          <w:p w14:paraId="0814BEED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 xml:space="preserve">　</w:t>
            </w:r>
          </w:p>
        </w:tc>
      </w:tr>
      <w:tr w:rsidR="00DE6D68" w14:paraId="2D9DE30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90" w:type="dxa"/>
            <w:vAlign w:val="center"/>
          </w:tcPr>
          <w:p w14:paraId="0FE6F07D" w14:textId="77777777" w:rsidR="00DE6D68" w:rsidRDefault="00DE6D68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公開の方法</w:t>
            </w:r>
          </w:p>
        </w:tc>
        <w:tc>
          <w:tcPr>
            <w:tcW w:w="6615" w:type="dxa"/>
            <w:vAlign w:val="center"/>
          </w:tcPr>
          <w:p w14:paraId="29A4AD6C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閲覧　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視聴　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写しの交付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郵送希望　有・無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DE6D68" w14:paraId="5C8BE6E6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890" w:type="dxa"/>
            <w:vAlign w:val="center"/>
          </w:tcPr>
          <w:p w14:paraId="1D1C22E5" w14:textId="77777777" w:rsidR="00DE6D68" w:rsidRDefault="00E868D4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noProof/>
              </w:rPr>
              <w:pict w14:anchorId="6BFD2B4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23.7pt;margin-top:164.1pt;width:272.7pt;height:24.8pt;z-index:251657216;mso-position-horizontal-relative:text;mso-position-vertical-relative:text" o:allowincell="f" adj="2993" strokeweight=".5pt"/>
              </w:pict>
            </w:r>
            <w:r>
              <w:rPr>
                <w:noProof/>
              </w:rPr>
              <w:pict w14:anchorId="6A7221BA">
                <v:shape id="_x0000_s1027" type="#_x0000_t185" style="position:absolute;left:0;text-align:left;margin-left:122.35pt;margin-top:111.3pt;width:274.8pt;height:21.7pt;z-index:251659264;mso-position-horizontal-relative:text;mso-position-vertical-relative:text" o:allowincell="f" adj="4927" strokeweight=".5pt"/>
              </w:pict>
            </w:r>
            <w:r>
              <w:rPr>
                <w:noProof/>
              </w:rPr>
              <w:pict w14:anchorId="3784BBCE">
                <v:shape id="_x0000_s1028" type="#_x0000_t185" style="position:absolute;left:0;text-align:left;margin-left:122.35pt;margin-top:70.15pt;width:274.8pt;height:21.7pt;z-index:251658240;mso-position-horizontal-relative:text;mso-position-vertical-relative:text" o:allowincell="f" adj="4927" strokeweight=".5pt"/>
              </w:pict>
            </w:r>
            <w:r>
              <w:rPr>
                <w:noProof/>
              </w:rPr>
              <w:pict w14:anchorId="7A25A280">
                <v:shape id="_x0000_s1029" type="#_x0000_t185" style="position:absolute;left:0;text-align:left;margin-left:122.35pt;margin-top:29.35pt;width:274.8pt;height:21.7pt;z-index:251656192;mso-position-horizontal-relative:text;mso-position-vertical-relative:text" o:allowincell="f" adj="4927" strokeweight=".5pt"/>
              </w:pict>
            </w:r>
            <w:r w:rsidR="00DE6D68">
              <w:rPr>
                <w:rFonts w:hint="eastAsia"/>
                <w:snapToGrid w:val="0"/>
                <w:spacing w:val="-8"/>
              </w:rPr>
              <w:t>請求者の区分</w:t>
            </w:r>
          </w:p>
        </w:tc>
        <w:tc>
          <w:tcPr>
            <w:tcW w:w="6615" w:type="dxa"/>
          </w:tcPr>
          <w:p w14:paraId="5B73755E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町内に住所を有する者</w:t>
            </w:r>
          </w:p>
          <w:p w14:paraId="776A909B" w14:textId="77777777" w:rsidR="00DE6D68" w:rsidRDefault="00DE6D68">
            <w:pPr>
              <w:overflowPunct/>
              <w:snapToGrid w:val="0"/>
              <w:ind w:left="238" w:hanging="238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町内に事務所又は事業所を有する個人及び法人その他の団体</w:t>
            </w:r>
          </w:p>
          <w:p w14:paraId="4E3A7502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事務所等の名称</w:t>
            </w:r>
          </w:p>
          <w:p w14:paraId="33A79A61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所在地</w:t>
            </w:r>
          </w:p>
          <w:p w14:paraId="3FDA4E1C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町内に存する事務所又は事業所に勤務する者</w:t>
            </w:r>
          </w:p>
          <w:p w14:paraId="34F35DF7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勤務先の名称</w:t>
            </w:r>
          </w:p>
          <w:p w14:paraId="7768A5BE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所在地</w:t>
            </w:r>
          </w:p>
          <w:p w14:paraId="04AB6223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　町内に存する学校に在学する者</w:t>
            </w:r>
          </w:p>
          <w:p w14:paraId="3DE092C9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学校の名称</w:t>
            </w:r>
          </w:p>
          <w:p w14:paraId="6B6BFA17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所在地</w:t>
            </w:r>
          </w:p>
          <w:p w14:paraId="286632BA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 xml:space="preserve">　上記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>までに該当しないもの</w:t>
            </w:r>
          </w:p>
          <w:p w14:paraId="73B4D279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行政情報の公開を必要とする理由</w:t>
            </w:r>
          </w:p>
          <w:p w14:paraId="7AFB620A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調査・研究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取材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学習・勉強</w:t>
            </w:r>
          </w:p>
          <w:p w14:paraId="18ED2407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争訟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DE6D68" w14:paraId="1DCA3ADF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890" w:type="dxa"/>
            <w:vAlign w:val="center"/>
          </w:tcPr>
          <w:p w14:paraId="7E25F4E5" w14:textId="77777777" w:rsidR="00DE6D68" w:rsidRDefault="00DE6D68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備考</w:t>
            </w:r>
          </w:p>
        </w:tc>
        <w:tc>
          <w:tcPr>
            <w:tcW w:w="6615" w:type="dxa"/>
          </w:tcPr>
          <w:p w14:paraId="1130F240" w14:textId="77777777" w:rsidR="00DE6D68" w:rsidRDefault="00DE6D68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 xml:space="preserve">　</w:t>
            </w:r>
          </w:p>
        </w:tc>
      </w:tr>
    </w:tbl>
    <w:p w14:paraId="72414AA2" w14:textId="77777777" w:rsidR="00DE6D68" w:rsidRDefault="00DE6D68">
      <w:pPr>
        <w:overflowPunct/>
        <w:snapToGrid w:val="0"/>
        <w:ind w:left="229" w:right="315" w:hanging="229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各欄に必要事項を記入し、該当する番号に○印を付けてください。</w:t>
      </w:r>
    </w:p>
    <w:p w14:paraId="4DD92FF2" w14:textId="77777777" w:rsidR="00DE6D68" w:rsidRDefault="00DE6D68">
      <w:pPr>
        <w:overflowPunct/>
        <w:snapToGrid w:val="0"/>
        <w:ind w:left="439" w:right="315" w:hanging="229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〔処理欄〕この欄には記入しないでください。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E6D68" w14:paraId="51680CAD" w14:textId="7777777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8505" w:type="dxa"/>
          </w:tcPr>
          <w:p w14:paraId="201143F0" w14:textId="77777777" w:rsidR="00DE6D68" w:rsidRDefault="00DE6D68">
            <w:pPr>
              <w:overflowPunct/>
              <w:snapToGrid w:val="0"/>
              <w:ind w:right="315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FBB356C" w14:textId="77777777" w:rsidR="00DE6D68" w:rsidRDefault="00DE6D68">
      <w:pPr>
        <w:tabs>
          <w:tab w:val="left" w:pos="8244"/>
        </w:tabs>
        <w:overflowPunct/>
        <w:snapToGrid w:val="0"/>
        <w:ind w:right="260"/>
        <w:textAlignment w:val="center"/>
        <w:rPr>
          <w:rFonts w:ascii="?l?r ??fc" w:cs="Times New Roman"/>
          <w:snapToGrid w:val="0"/>
        </w:rPr>
      </w:pPr>
    </w:p>
    <w:sectPr w:rsidR="00DE6D68">
      <w:headerReference w:type="default" r:id="rId7"/>
      <w:footerReference w:type="default" r:id="rId8"/>
      <w:pgSz w:w="11906" w:h="16838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04DB" w14:textId="77777777" w:rsidR="00DE6D68" w:rsidRDefault="00DE6D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65E034" w14:textId="77777777" w:rsidR="00DE6D68" w:rsidRDefault="00DE6D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9899" w14:textId="77777777" w:rsidR="00DE6D68" w:rsidRDefault="00DE6D6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6253" w14:textId="77777777" w:rsidR="00DE6D68" w:rsidRDefault="00DE6D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8952B5E" w14:textId="77777777" w:rsidR="00DE6D68" w:rsidRDefault="00DE6D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805E" w14:textId="77777777" w:rsidR="00DE6D68" w:rsidRDefault="00DE6D68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6D68"/>
    <w:rsid w:val="008A249F"/>
    <w:rsid w:val="00DE6D68"/>
    <w:rsid w:val="00E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9AE847E"/>
  <w14:defaultImageDpi w14:val="0"/>
  <w15:docId w15:val="{7BCCB8F7-B5D5-4889-B2ED-5582FA0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a8">
    <w:name w:val="項"/>
    <w:basedOn w:val="a"/>
    <w:uiPriority w:val="99"/>
    <w:pPr>
      <w:ind w:left="229" w:hanging="229"/>
    </w:pPr>
  </w:style>
  <w:style w:type="paragraph" w:customStyle="1" w:styleId="a9">
    <w:name w:val="号"/>
    <w:basedOn w:val="a8"/>
    <w:uiPriority w:val="99"/>
    <w:pPr>
      <w:ind w:left="573" w:hanging="5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制作技術部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斉藤　雄太</cp:lastModifiedBy>
  <cp:revision>2</cp:revision>
  <dcterms:created xsi:type="dcterms:W3CDTF">2024-01-05T05:24:00Z</dcterms:created>
  <dcterms:modified xsi:type="dcterms:W3CDTF">2024-01-05T05:24:00Z</dcterms:modified>
</cp:coreProperties>
</file>