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6E" w:rsidRDefault="00E4206E">
      <w:pPr>
        <w:ind w:right="22"/>
        <w:rPr>
          <w:rFonts w:ascii="ＭＳ 明朝" w:eastAsia="ＭＳ 明朝" w:hAnsi="ＭＳ 明朝"/>
          <w:snapToGrid w:val="0"/>
        </w:rPr>
      </w:pPr>
      <w:bookmarkStart w:id="0" w:name="_GoBack"/>
      <w:bookmarkEnd w:id="0"/>
    </w:p>
    <w:p w:rsidR="00E4206E" w:rsidRDefault="000952FC">
      <w:pPr>
        <w:spacing w:line="280" w:lineRule="exact"/>
        <w:ind w:right="22"/>
        <w:jc w:val="center"/>
        <w:rPr>
          <w:rFonts w:ascii="ＭＳ 明朝" w:eastAsia="ＭＳ 明朝" w:hAnsi="ＭＳ 明朝"/>
          <w:b/>
          <w:snapToGrid w:val="0"/>
        </w:rPr>
      </w:pPr>
      <w:r>
        <w:rPr>
          <w:rFonts w:ascii="ＭＳ 明朝" w:eastAsia="ＭＳ 明朝" w:hAnsi="ＭＳ 明朝" w:hint="eastAsia"/>
          <w:b/>
          <w:snapToGrid w:val="0"/>
        </w:rPr>
        <w:t>伐採及び伐採後の造林の届出書に関する確認リスト</w:t>
      </w:r>
    </w:p>
    <w:p w:rsidR="00E4206E" w:rsidRDefault="00E4206E">
      <w:pPr>
        <w:adjustRightInd w:val="0"/>
        <w:rPr>
          <w:rFonts w:ascii="ＭＳ 明朝" w:eastAsia="ＭＳ 明朝" w:hAnsi="ＭＳ 明朝"/>
          <w:b/>
          <w:color w:val="000000"/>
          <w:sz w:val="22"/>
        </w:rPr>
      </w:pPr>
    </w:p>
    <w:p w:rsidR="00E4206E" w:rsidRDefault="000952FC">
      <w:pPr>
        <w:adjustRightInd w:val="0"/>
        <w:spacing w:line="220" w:lineRule="exact"/>
        <w:rPr>
          <w:rFonts w:ascii="ＭＳ 明朝" w:eastAsia="ＭＳ 明朝" w:hAnsi="ＭＳ 明朝"/>
          <w:b/>
          <w:color w:val="000000"/>
          <w:sz w:val="22"/>
        </w:rPr>
      </w:pPr>
      <w:r>
        <w:rPr>
          <w:rFonts w:ascii="ＭＳ 明朝" w:eastAsia="ＭＳ 明朝" w:hAnsi="ＭＳ 明朝" w:hint="eastAsia"/>
          <w:b/>
          <w:color w:val="000000"/>
        </w:rPr>
        <w:t>以下の事項を確認のうえ、提出します。</w:t>
      </w:r>
    </w:p>
    <w:p w:rsidR="00E4206E" w:rsidRDefault="000952FC">
      <w:pPr>
        <w:adjustRightInd w:val="0"/>
        <w:spacing w:line="220" w:lineRule="exact"/>
        <w:rPr>
          <w:rFonts w:ascii="ＭＳ 明朝" w:eastAsia="ＭＳ 明朝" w:hAnsi="ＭＳ 明朝"/>
          <w:b/>
        </w:rPr>
      </w:pPr>
      <w:r>
        <w:rPr>
          <w:rFonts w:ascii="ＭＳ 明朝" w:eastAsia="ＭＳ 明朝" w:hAnsi="ＭＳ 明朝" w:hint="eastAsia"/>
          <w:color w:val="000000"/>
        </w:rPr>
        <w:t xml:space="preserve">　　　　　　　　　　　　　　　　　</w:t>
      </w:r>
      <w:r>
        <w:rPr>
          <w:rFonts w:ascii="ＭＳ 明朝" w:eastAsia="ＭＳ 明朝" w:hAnsi="ＭＳ 明朝" w:hint="eastAsia"/>
          <w:b/>
        </w:rPr>
        <w:t>森林所有者</w:t>
      </w:r>
    </w:p>
    <w:p w:rsidR="00E4206E" w:rsidRDefault="000952FC">
      <w:pPr>
        <w:adjustRightInd w:val="0"/>
        <w:spacing w:line="220" w:lineRule="exact"/>
        <w:rPr>
          <w:rFonts w:ascii="ＭＳ 明朝" w:eastAsia="ＭＳ 明朝" w:hAnsi="ＭＳ 明朝"/>
        </w:rPr>
      </w:pPr>
      <w:r>
        <w:rPr>
          <w:rFonts w:ascii="ＭＳ 明朝" w:eastAsia="ＭＳ 明朝" w:hAnsi="ＭＳ 明朝" w:hint="eastAsia"/>
        </w:rPr>
        <w:t xml:space="preserve">　　　　　　　　　　　　　　　　　　　　住　所</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氏　名</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電話番号</w:t>
      </w:r>
    </w:p>
    <w:p w:rsidR="00E4206E" w:rsidRDefault="000952FC">
      <w:pPr>
        <w:pStyle w:val="Default"/>
        <w:spacing w:line="220" w:lineRule="exact"/>
        <w:rPr>
          <w:rFonts w:ascii="ＭＳ 明朝" w:eastAsia="ＭＳ 明朝" w:hAnsi="ＭＳ 明朝"/>
          <w:b/>
          <w:sz w:val="21"/>
        </w:rPr>
      </w:pPr>
      <w:r>
        <w:rPr>
          <w:rFonts w:ascii="ＭＳ 明朝" w:eastAsia="ＭＳ 明朝" w:hAnsi="ＭＳ 明朝" w:hint="eastAsia"/>
          <w:sz w:val="21"/>
        </w:rPr>
        <w:t xml:space="preserve">　　　　　　　　　　　　　　　　　</w:t>
      </w:r>
      <w:r>
        <w:rPr>
          <w:rFonts w:ascii="ＭＳ 明朝" w:eastAsia="ＭＳ 明朝" w:hAnsi="ＭＳ 明朝" w:hint="eastAsia"/>
          <w:b/>
          <w:sz w:val="21"/>
        </w:rPr>
        <w:t>伐採する者（立木を伐採する権原を有する者）</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住　所</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氏　名</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電話番号</w:t>
      </w:r>
    </w:p>
    <w:p w:rsidR="00E4206E" w:rsidRDefault="000952FC">
      <w:pPr>
        <w:pStyle w:val="Default"/>
        <w:spacing w:line="220" w:lineRule="exact"/>
        <w:rPr>
          <w:rFonts w:ascii="ＭＳ 明朝" w:eastAsia="ＭＳ 明朝" w:hAnsi="ＭＳ 明朝"/>
          <w:b/>
          <w:sz w:val="21"/>
        </w:rPr>
      </w:pPr>
      <w:r>
        <w:rPr>
          <w:rFonts w:ascii="ＭＳ 明朝" w:eastAsia="ＭＳ 明朝" w:hAnsi="ＭＳ 明朝" w:hint="eastAsia"/>
          <w:sz w:val="21"/>
        </w:rPr>
        <w:t xml:space="preserve">　　　　　　　　　　　　　　　　　</w:t>
      </w:r>
      <w:r>
        <w:rPr>
          <w:rFonts w:ascii="ＭＳ 明朝" w:eastAsia="ＭＳ 明朝" w:hAnsi="ＭＳ 明朝" w:hint="eastAsia"/>
          <w:b/>
          <w:sz w:val="22"/>
        </w:rPr>
        <w:t>伐採後の造林をする者（造林する権原を有する者）</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住　所</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氏　名</w:t>
      </w:r>
    </w:p>
    <w:p w:rsidR="00E4206E" w:rsidRDefault="000952FC">
      <w:pPr>
        <w:pStyle w:val="Default"/>
        <w:spacing w:line="220" w:lineRule="exact"/>
        <w:ind w:firstLineChars="2000" w:firstLine="4200"/>
        <w:rPr>
          <w:rFonts w:ascii="ＭＳ 明朝" w:eastAsia="ＭＳ 明朝" w:hAnsi="ＭＳ 明朝"/>
          <w:sz w:val="21"/>
        </w:rPr>
      </w:pPr>
      <w:r>
        <w:rPr>
          <w:rFonts w:ascii="ＭＳ 明朝" w:eastAsia="ＭＳ 明朝" w:hAnsi="ＭＳ 明朝" w:hint="eastAsia"/>
          <w:sz w:val="21"/>
        </w:rPr>
        <w:t>電話番号</w:t>
      </w:r>
    </w:p>
    <w:p w:rsidR="00E4206E" w:rsidRDefault="00E4206E">
      <w:pPr>
        <w:pStyle w:val="Default"/>
        <w:spacing w:line="300" w:lineRule="exact"/>
        <w:ind w:firstLineChars="2000" w:firstLine="3200"/>
        <w:rPr>
          <w:rFonts w:ascii="ＭＳ 明朝" w:eastAsia="ＭＳ 明朝" w:hAnsi="ＭＳ 明朝"/>
          <w:sz w:val="16"/>
        </w:rPr>
      </w:pPr>
    </w:p>
    <w:tbl>
      <w:tblPr>
        <w:tblStyle w:val="a3"/>
        <w:tblW w:w="8952" w:type="dxa"/>
        <w:tblInd w:w="108" w:type="dxa"/>
        <w:tblLayout w:type="fixed"/>
        <w:tblLook w:val="04A0" w:firstRow="1" w:lastRow="0" w:firstColumn="1" w:lastColumn="0" w:noHBand="0" w:noVBand="1"/>
      </w:tblPr>
      <w:tblGrid>
        <w:gridCol w:w="433"/>
        <w:gridCol w:w="2261"/>
        <w:gridCol w:w="5278"/>
        <w:gridCol w:w="980"/>
      </w:tblGrid>
      <w:tr w:rsidR="00E4206E">
        <w:tc>
          <w:tcPr>
            <w:tcW w:w="433" w:type="dxa"/>
          </w:tcPr>
          <w:p w:rsidR="00E4206E" w:rsidRDefault="000952FC">
            <w:pPr>
              <w:adjustRightInd w:val="0"/>
              <w:spacing w:line="280" w:lineRule="exact"/>
              <w:jc w:val="center"/>
              <w:rPr>
                <w:rFonts w:ascii="ＭＳ 明朝" w:eastAsia="ＭＳ 明朝" w:hAnsi="ＭＳ 明朝"/>
                <w:b/>
                <w:color w:val="000000"/>
                <w:sz w:val="22"/>
              </w:rPr>
            </w:pPr>
            <w:r>
              <w:rPr>
                <w:rFonts w:ascii="ＭＳ 明朝" w:eastAsia="ＭＳ 明朝" w:hAnsi="ＭＳ 明朝" w:hint="eastAsia"/>
                <w:b/>
                <w:color w:val="000000"/>
                <w:sz w:val="22"/>
              </w:rPr>
              <w:t>№</w:t>
            </w:r>
          </w:p>
        </w:tc>
        <w:tc>
          <w:tcPr>
            <w:tcW w:w="2261" w:type="dxa"/>
          </w:tcPr>
          <w:p w:rsidR="00E4206E" w:rsidRDefault="000952FC">
            <w:pPr>
              <w:adjustRightInd w:val="0"/>
              <w:spacing w:line="280" w:lineRule="exact"/>
              <w:jc w:val="center"/>
              <w:rPr>
                <w:rFonts w:ascii="ＭＳ 明朝" w:eastAsia="ＭＳ 明朝" w:hAnsi="ＭＳ 明朝"/>
                <w:b/>
                <w:color w:val="000000"/>
                <w:sz w:val="22"/>
              </w:rPr>
            </w:pPr>
            <w:r>
              <w:rPr>
                <w:rFonts w:ascii="ＭＳ 明朝" w:eastAsia="ＭＳ 明朝" w:hAnsi="ＭＳ 明朝" w:hint="eastAsia"/>
                <w:b/>
                <w:color w:val="000000"/>
                <w:sz w:val="22"/>
              </w:rPr>
              <w:t>項目</w:t>
            </w:r>
          </w:p>
        </w:tc>
        <w:tc>
          <w:tcPr>
            <w:tcW w:w="5278" w:type="dxa"/>
          </w:tcPr>
          <w:p w:rsidR="00E4206E" w:rsidRDefault="000952FC">
            <w:pPr>
              <w:adjustRightInd w:val="0"/>
              <w:spacing w:line="280" w:lineRule="exact"/>
              <w:jc w:val="center"/>
              <w:rPr>
                <w:rFonts w:ascii="ＭＳ 明朝" w:eastAsia="ＭＳ 明朝" w:hAnsi="ＭＳ 明朝"/>
                <w:b/>
                <w:color w:val="000000"/>
                <w:sz w:val="22"/>
              </w:rPr>
            </w:pPr>
            <w:r>
              <w:rPr>
                <w:rFonts w:ascii="ＭＳ 明朝" w:eastAsia="ＭＳ 明朝" w:hAnsi="ＭＳ 明朝" w:hint="eastAsia"/>
                <w:b/>
                <w:color w:val="000000"/>
                <w:sz w:val="22"/>
              </w:rPr>
              <w:t>確認内容</w:t>
            </w:r>
          </w:p>
        </w:tc>
        <w:tc>
          <w:tcPr>
            <w:tcW w:w="980" w:type="dxa"/>
          </w:tcPr>
          <w:p w:rsidR="00E4206E" w:rsidRDefault="000952FC">
            <w:pPr>
              <w:adjustRightInd w:val="0"/>
              <w:spacing w:line="280" w:lineRule="exact"/>
              <w:ind w:rightChars="-34" w:right="-71"/>
              <w:jc w:val="center"/>
              <w:rPr>
                <w:rFonts w:ascii="ＭＳ 明朝" w:eastAsia="ＭＳ 明朝" w:hAnsi="ＭＳ 明朝"/>
                <w:b/>
                <w:color w:val="000000"/>
                <w:sz w:val="22"/>
              </w:rPr>
            </w:pPr>
            <w:r>
              <w:rPr>
                <w:rFonts w:ascii="ＭＳ 明朝" w:eastAsia="ＭＳ 明朝" w:hAnsi="ＭＳ 明朝" w:hint="eastAsia"/>
                <w:b/>
                <w:color w:val="000000"/>
                <w:sz w:val="20"/>
              </w:rPr>
              <w:t>チェック</w:t>
            </w:r>
          </w:p>
        </w:tc>
      </w:tr>
      <w:tr w:rsidR="00E4206E">
        <w:trPr>
          <w:trHeight w:val="1683"/>
        </w:trPr>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1</w:t>
            </w:r>
          </w:p>
        </w:tc>
        <w:tc>
          <w:tcPr>
            <w:tcW w:w="2261"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提出書類</w:t>
            </w:r>
          </w:p>
        </w:tc>
        <w:tc>
          <w:tcPr>
            <w:tcW w:w="5278"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以下の書類が添付されているか</w:t>
            </w:r>
          </w:p>
          <w:tbl>
            <w:tblPr>
              <w:tblW w:w="4327" w:type="dxa"/>
              <w:tblInd w:w="108" w:type="dxa"/>
              <w:tblLayout w:type="fixed"/>
              <w:tblLook w:val="0000" w:firstRow="0" w:lastRow="0" w:firstColumn="0" w:lastColumn="0" w:noHBand="0" w:noVBand="0"/>
            </w:tblPr>
            <w:tblGrid>
              <w:gridCol w:w="4327"/>
            </w:tblGrid>
            <w:tr w:rsidR="00E4206E">
              <w:trPr>
                <w:trHeight w:val="300"/>
              </w:trPr>
              <w:tc>
                <w:tcPr>
                  <w:tcW w:w="4327" w:type="dxa"/>
                  <w:tcBorders>
                    <w:top w:val="single" w:sz="4" w:space="0" w:color="auto"/>
                    <w:left w:val="single" w:sz="4" w:space="0" w:color="auto"/>
                    <w:bottom w:val="single" w:sz="4" w:space="0" w:color="auto"/>
                    <w:right w:val="single" w:sz="4" w:space="0" w:color="auto"/>
                  </w:tcBorders>
                </w:tcPr>
                <w:p w:rsidR="00E4206E" w:rsidRDefault="000952FC">
                  <w:pPr>
                    <w:pStyle w:val="Default"/>
                    <w:spacing w:line="280" w:lineRule="exac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□添付資料が確認できる書類（必須）</w:t>
                  </w:r>
                </w:p>
              </w:tc>
            </w:tr>
            <w:tr w:rsidR="00E4206E">
              <w:trPr>
                <w:trHeight w:val="300"/>
              </w:trPr>
              <w:tc>
                <w:tcPr>
                  <w:tcW w:w="4327" w:type="dxa"/>
                  <w:tcBorders>
                    <w:top w:val="single" w:sz="4" w:space="0" w:color="auto"/>
                    <w:left w:val="single" w:sz="4" w:space="0" w:color="auto"/>
                    <w:bottom w:val="single" w:sz="4" w:space="0" w:color="auto"/>
                    <w:right w:val="single" w:sz="4" w:space="0" w:color="auto"/>
                  </w:tcBorders>
                </w:tcPr>
                <w:p w:rsidR="00E4206E" w:rsidRDefault="000952FC">
                  <w:pPr>
                    <w:pStyle w:val="Default"/>
                    <w:spacing w:line="280" w:lineRule="exac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□伐採区域を図示した書類(必須)</w:t>
                  </w:r>
                </w:p>
              </w:tc>
            </w:tr>
            <w:tr w:rsidR="00E4206E">
              <w:trPr>
                <w:trHeight w:val="300"/>
              </w:trPr>
              <w:tc>
                <w:tcPr>
                  <w:tcW w:w="4327" w:type="dxa"/>
                  <w:tcBorders>
                    <w:top w:val="single" w:sz="4" w:space="0" w:color="auto"/>
                    <w:left w:val="single" w:sz="4" w:space="0" w:color="auto"/>
                    <w:bottom w:val="single" w:sz="4" w:space="0" w:color="auto"/>
                    <w:right w:val="single" w:sz="4" w:space="0" w:color="auto"/>
                  </w:tcBorders>
                </w:tcPr>
                <w:p w:rsidR="00E4206E" w:rsidRDefault="000952FC">
                  <w:pPr>
                    <w:pStyle w:val="Default"/>
                    <w:spacing w:line="280" w:lineRule="exac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□土地所有者が確認できる書類</w:t>
                  </w:r>
                </w:p>
              </w:tc>
            </w:tr>
            <w:tr w:rsidR="00E4206E">
              <w:trPr>
                <w:trHeight w:val="300"/>
              </w:trPr>
              <w:tc>
                <w:tcPr>
                  <w:tcW w:w="4327" w:type="dxa"/>
                  <w:tcBorders>
                    <w:top w:val="single" w:sz="4" w:space="0" w:color="auto"/>
                    <w:left w:val="single" w:sz="4" w:space="0" w:color="auto"/>
                    <w:bottom w:val="single" w:sz="4" w:space="0" w:color="auto"/>
                    <w:right w:val="single" w:sz="4" w:space="0" w:color="auto"/>
                  </w:tcBorders>
                </w:tcPr>
                <w:p w:rsidR="00E4206E" w:rsidRDefault="000952FC">
                  <w:pPr>
                    <w:pStyle w:val="Default"/>
                    <w:spacing w:line="280" w:lineRule="exac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□森林境界が確認できる書類</w:t>
                  </w:r>
                </w:p>
              </w:tc>
            </w:tr>
          </w:tbl>
          <w:p w:rsidR="00E4206E" w:rsidRDefault="00E4206E">
            <w:pPr>
              <w:adjustRightInd w:val="0"/>
              <w:spacing w:line="280" w:lineRule="exact"/>
              <w:rPr>
                <w:rFonts w:ascii="ＭＳ 明朝" w:eastAsia="ＭＳ 明朝" w:hAnsi="ＭＳ 明朝"/>
                <w:color w:val="000000"/>
              </w:rPr>
            </w:pPr>
          </w:p>
        </w:tc>
        <w:tc>
          <w:tcPr>
            <w:tcW w:w="980" w:type="dxa"/>
          </w:tcPr>
          <w:p w:rsidR="00E4206E" w:rsidRDefault="00E4206E">
            <w:pPr>
              <w:adjustRightInd w:val="0"/>
              <w:spacing w:line="280" w:lineRule="exact"/>
              <w:rPr>
                <w:rFonts w:ascii="ＭＳ 明朝" w:eastAsia="ＭＳ 明朝" w:hAnsi="ＭＳ 明朝"/>
                <w:color w:val="000000"/>
              </w:rPr>
            </w:pPr>
          </w:p>
        </w:tc>
      </w:tr>
      <w:tr w:rsidR="00E4206E">
        <w:trPr>
          <w:trHeight w:val="1833"/>
        </w:trPr>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2</w:t>
            </w:r>
          </w:p>
        </w:tc>
        <w:tc>
          <w:tcPr>
            <w:tcW w:w="2261"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状況報告等</w:t>
            </w:r>
          </w:p>
        </w:tc>
        <w:tc>
          <w:tcPr>
            <w:tcW w:w="5278"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伐採後次の手続きが必要であることを理解している。</w:t>
            </w:r>
          </w:p>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・伐採作業終了後３０日以内に伐採に係る森林の状況報告書を提出すること。</w:t>
            </w:r>
          </w:p>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・人工造林の場合、植栽完了の日から30日以内に伐採後の造林に係る森林の状況報告書を提出すること。</w:t>
            </w:r>
          </w:p>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・天然更新の場合、天然更新完了の日から30日以内に伐採後の造林に係る森林の状況報告書を提出すること。</w:t>
            </w:r>
          </w:p>
          <w:p w:rsidR="00E4206E" w:rsidRDefault="000952FC" w:rsidP="00967D49">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・伐採届の届出内容について変更が生じた場合は、速やかに</w:t>
            </w:r>
            <w:r w:rsidR="00967D49">
              <w:rPr>
                <w:rFonts w:ascii="ＭＳ 明朝" w:eastAsia="ＭＳ 明朝" w:hAnsi="ＭＳ 明朝" w:hint="eastAsia"/>
                <w:color w:val="000000"/>
              </w:rPr>
              <w:t>町</w:t>
            </w:r>
            <w:r>
              <w:rPr>
                <w:rFonts w:ascii="ＭＳ 明朝" w:eastAsia="ＭＳ 明朝" w:hAnsi="ＭＳ 明朝" w:hint="eastAsia"/>
                <w:color w:val="000000"/>
              </w:rPr>
              <w:t>長に変更届を提出すること。</w:t>
            </w:r>
          </w:p>
        </w:tc>
        <w:tc>
          <w:tcPr>
            <w:tcW w:w="980" w:type="dxa"/>
          </w:tcPr>
          <w:p w:rsidR="00E4206E" w:rsidRDefault="00E4206E">
            <w:pPr>
              <w:adjustRightInd w:val="0"/>
              <w:spacing w:line="280" w:lineRule="exact"/>
              <w:rPr>
                <w:rFonts w:ascii="ＭＳ 明朝" w:eastAsia="ＭＳ 明朝" w:hAnsi="ＭＳ 明朝"/>
                <w:color w:val="000000"/>
              </w:rPr>
            </w:pPr>
          </w:p>
        </w:tc>
      </w:tr>
      <w:tr w:rsidR="00E4206E">
        <w:trPr>
          <w:trHeight w:val="690"/>
        </w:trPr>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3</w:t>
            </w:r>
          </w:p>
        </w:tc>
        <w:tc>
          <w:tcPr>
            <w:tcW w:w="2261"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森林所有者の確認</w:t>
            </w:r>
          </w:p>
        </w:tc>
        <w:tc>
          <w:tcPr>
            <w:tcW w:w="5278"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届出書を提出する区域の森林所有者について、土地登記簿や地籍調査の結果等土地の所有形態が明らかになっている資料を基に地権者の特定作業を行っている。</w:t>
            </w:r>
          </w:p>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（森林計画図のみによる森林所有者の特定は不可）</w:t>
            </w:r>
          </w:p>
        </w:tc>
        <w:tc>
          <w:tcPr>
            <w:tcW w:w="980" w:type="dxa"/>
          </w:tcPr>
          <w:p w:rsidR="00E4206E" w:rsidRDefault="00E4206E">
            <w:pPr>
              <w:adjustRightInd w:val="0"/>
              <w:spacing w:line="280" w:lineRule="exact"/>
              <w:rPr>
                <w:rFonts w:ascii="ＭＳ 明朝" w:eastAsia="ＭＳ 明朝" w:hAnsi="ＭＳ 明朝"/>
                <w:color w:val="000000"/>
              </w:rPr>
            </w:pPr>
          </w:p>
        </w:tc>
      </w:tr>
      <w:tr w:rsidR="00E4206E">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4</w:t>
            </w:r>
          </w:p>
        </w:tc>
        <w:tc>
          <w:tcPr>
            <w:tcW w:w="2261"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隣接所有者の確認</w:t>
            </w:r>
          </w:p>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sz w:val="14"/>
              </w:rPr>
              <w:t>（森林所有者以外の伐採のみ）</w:t>
            </w:r>
          </w:p>
        </w:tc>
        <w:tc>
          <w:tcPr>
            <w:tcW w:w="5278"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隣接所有者と伐採の内容を説明するとともに境界を確認している。</w:t>
            </w:r>
          </w:p>
        </w:tc>
        <w:tc>
          <w:tcPr>
            <w:tcW w:w="980" w:type="dxa"/>
          </w:tcPr>
          <w:p w:rsidR="00E4206E" w:rsidRDefault="00E4206E">
            <w:pPr>
              <w:adjustRightInd w:val="0"/>
              <w:spacing w:line="280" w:lineRule="exact"/>
              <w:rPr>
                <w:rFonts w:ascii="ＭＳ 明朝" w:eastAsia="ＭＳ 明朝" w:hAnsi="ＭＳ 明朝"/>
                <w:color w:val="000000"/>
              </w:rPr>
            </w:pPr>
          </w:p>
        </w:tc>
      </w:tr>
      <w:tr w:rsidR="00E4206E">
        <w:trPr>
          <w:trHeight w:val="70"/>
        </w:trPr>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5</w:t>
            </w:r>
          </w:p>
        </w:tc>
        <w:tc>
          <w:tcPr>
            <w:tcW w:w="2261"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sz w:val="18"/>
              </w:rPr>
              <w:t>(一定以上の伐採の場合)</w:t>
            </w:r>
          </w:p>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同意確認</w:t>
            </w:r>
          </w:p>
        </w:tc>
        <w:tc>
          <w:tcPr>
            <w:tcW w:w="5278" w:type="dxa"/>
          </w:tcPr>
          <w:p w:rsidR="00E4206E" w:rsidRDefault="000952FC">
            <w:pPr>
              <w:adjustRightInd w:val="0"/>
              <w:spacing w:line="280" w:lineRule="exact"/>
              <w:rPr>
                <w:rFonts w:ascii="ＭＳ 明朝" w:eastAsia="ＭＳ 明朝" w:hAnsi="ＭＳ 明朝"/>
                <w:color w:val="000000"/>
                <w:highlight w:val="yellow"/>
              </w:rPr>
            </w:pPr>
            <w:r>
              <w:rPr>
                <w:rFonts w:ascii="ＭＳ 明朝" w:eastAsia="ＭＳ 明朝" w:hAnsi="ＭＳ 明朝" w:hint="eastAsia"/>
                <w:color w:val="000000"/>
              </w:rPr>
              <w:t>伐採区域の全体計画を説明している。（説明を受けている。）</w:t>
            </w:r>
          </w:p>
        </w:tc>
        <w:tc>
          <w:tcPr>
            <w:tcW w:w="980" w:type="dxa"/>
          </w:tcPr>
          <w:p w:rsidR="00E4206E" w:rsidRDefault="00E4206E">
            <w:pPr>
              <w:adjustRightInd w:val="0"/>
              <w:spacing w:line="280" w:lineRule="exact"/>
              <w:rPr>
                <w:rFonts w:ascii="ＭＳ 明朝" w:eastAsia="ＭＳ 明朝" w:hAnsi="ＭＳ 明朝"/>
                <w:color w:val="000000"/>
              </w:rPr>
            </w:pPr>
          </w:p>
        </w:tc>
      </w:tr>
      <w:tr w:rsidR="00E4206E">
        <w:trPr>
          <w:trHeight w:val="260"/>
        </w:trPr>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6</w:t>
            </w:r>
          </w:p>
        </w:tc>
        <w:tc>
          <w:tcPr>
            <w:tcW w:w="2261"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再造林（天然更新）を行う者は明らかになっているか</w:t>
            </w:r>
          </w:p>
        </w:tc>
        <w:tc>
          <w:tcPr>
            <w:tcW w:w="5278"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造林を行う者が明らかになっており、その者が再造林の実行責任又は天然更新が行われなかった場合の天然更新補助作業が必要だということを理解している。</w:t>
            </w:r>
          </w:p>
        </w:tc>
        <w:tc>
          <w:tcPr>
            <w:tcW w:w="980" w:type="dxa"/>
          </w:tcPr>
          <w:p w:rsidR="00E4206E" w:rsidRDefault="00E4206E">
            <w:pPr>
              <w:adjustRightInd w:val="0"/>
              <w:spacing w:line="280" w:lineRule="exact"/>
              <w:rPr>
                <w:rFonts w:ascii="ＭＳ 明朝" w:eastAsia="ＭＳ 明朝" w:hAnsi="ＭＳ 明朝"/>
                <w:color w:val="000000"/>
              </w:rPr>
            </w:pPr>
          </w:p>
        </w:tc>
      </w:tr>
      <w:tr w:rsidR="00E4206E">
        <w:trPr>
          <w:trHeight w:val="66"/>
        </w:trPr>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７</w:t>
            </w:r>
          </w:p>
        </w:tc>
        <w:tc>
          <w:tcPr>
            <w:tcW w:w="2261"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提出図面の取り扱い</w:t>
            </w:r>
          </w:p>
        </w:tc>
        <w:tc>
          <w:tcPr>
            <w:tcW w:w="5278" w:type="dxa"/>
          </w:tcPr>
          <w:p w:rsidR="00E4206E" w:rsidRDefault="000952FC">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提出された図面の範囲以外で伐採を行う場合は、別途伐採及び造林届が必要であることを理解している。</w:t>
            </w:r>
          </w:p>
        </w:tc>
        <w:tc>
          <w:tcPr>
            <w:tcW w:w="980" w:type="dxa"/>
          </w:tcPr>
          <w:p w:rsidR="00E4206E" w:rsidRDefault="00E4206E">
            <w:pPr>
              <w:adjustRightInd w:val="0"/>
              <w:spacing w:line="280" w:lineRule="exact"/>
              <w:rPr>
                <w:rFonts w:ascii="ＭＳ 明朝" w:eastAsia="ＭＳ 明朝" w:hAnsi="ＭＳ 明朝"/>
                <w:color w:val="000000"/>
              </w:rPr>
            </w:pPr>
          </w:p>
        </w:tc>
      </w:tr>
      <w:tr w:rsidR="00E4206E">
        <w:tc>
          <w:tcPr>
            <w:tcW w:w="433" w:type="dxa"/>
          </w:tcPr>
          <w:p w:rsidR="00E4206E" w:rsidRDefault="000952FC">
            <w:pPr>
              <w:adjustRightInd w:val="0"/>
              <w:spacing w:line="280" w:lineRule="exact"/>
              <w:jc w:val="center"/>
              <w:rPr>
                <w:rFonts w:ascii="ＭＳ 明朝" w:eastAsia="ＭＳ 明朝" w:hAnsi="ＭＳ 明朝"/>
                <w:color w:val="000000"/>
              </w:rPr>
            </w:pPr>
            <w:r>
              <w:rPr>
                <w:rFonts w:ascii="ＭＳ 明朝" w:eastAsia="ＭＳ 明朝" w:hAnsi="ＭＳ 明朝" w:hint="eastAsia"/>
                <w:color w:val="000000"/>
              </w:rPr>
              <w:t>8</w:t>
            </w:r>
          </w:p>
        </w:tc>
        <w:tc>
          <w:tcPr>
            <w:tcW w:w="2261" w:type="dxa"/>
          </w:tcPr>
          <w:p w:rsidR="00E4206E" w:rsidRDefault="00967D49">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安芸太田町</w:t>
            </w:r>
            <w:r w:rsidR="000952FC">
              <w:rPr>
                <w:rFonts w:ascii="ＭＳ 明朝" w:eastAsia="ＭＳ 明朝" w:hAnsi="ＭＳ 明朝" w:hint="eastAsia"/>
                <w:color w:val="000000"/>
              </w:rPr>
              <w:t>森林整備計画の遵守</w:t>
            </w:r>
          </w:p>
        </w:tc>
        <w:tc>
          <w:tcPr>
            <w:tcW w:w="5278" w:type="dxa"/>
          </w:tcPr>
          <w:p w:rsidR="00E4206E" w:rsidRDefault="000952FC" w:rsidP="00967D49">
            <w:pPr>
              <w:adjustRightInd w:val="0"/>
              <w:spacing w:line="280" w:lineRule="exact"/>
              <w:rPr>
                <w:rFonts w:ascii="ＭＳ 明朝" w:eastAsia="ＭＳ 明朝" w:hAnsi="ＭＳ 明朝"/>
                <w:color w:val="000000"/>
              </w:rPr>
            </w:pPr>
            <w:r>
              <w:rPr>
                <w:rFonts w:ascii="ＭＳ 明朝" w:eastAsia="ＭＳ 明朝" w:hAnsi="ＭＳ 明朝" w:hint="eastAsia"/>
                <w:color w:val="000000"/>
              </w:rPr>
              <w:t>伐採前に、</w:t>
            </w:r>
            <w:r w:rsidR="00967D49">
              <w:rPr>
                <w:rFonts w:ascii="ＭＳ 明朝" w:eastAsia="ＭＳ 明朝" w:hAnsi="ＭＳ 明朝" w:hint="eastAsia"/>
                <w:color w:val="000000"/>
              </w:rPr>
              <w:t>安芸太田町</w:t>
            </w:r>
            <w:r>
              <w:rPr>
                <w:rFonts w:ascii="ＭＳ 明朝" w:eastAsia="ＭＳ 明朝" w:hAnsi="ＭＳ 明朝" w:hint="eastAsia"/>
                <w:color w:val="000000"/>
              </w:rPr>
              <w:t>森林整備計画の伐採に関する事項を理解している。</w:t>
            </w:r>
          </w:p>
        </w:tc>
        <w:tc>
          <w:tcPr>
            <w:tcW w:w="980" w:type="dxa"/>
          </w:tcPr>
          <w:p w:rsidR="00E4206E" w:rsidRDefault="00E4206E">
            <w:pPr>
              <w:adjustRightInd w:val="0"/>
              <w:spacing w:line="280" w:lineRule="exact"/>
              <w:rPr>
                <w:rFonts w:ascii="ＭＳ 明朝" w:eastAsia="ＭＳ 明朝" w:hAnsi="ＭＳ 明朝"/>
                <w:color w:val="000000"/>
              </w:rPr>
            </w:pPr>
          </w:p>
        </w:tc>
      </w:tr>
    </w:tbl>
    <w:p w:rsidR="00E4206E" w:rsidRDefault="00E4206E">
      <w:pPr>
        <w:ind w:right="22"/>
        <w:rPr>
          <w:rFonts w:ascii="ＭＳ 明朝" w:eastAsia="ＭＳ 明朝" w:hAnsi="ＭＳ 明朝"/>
          <w:snapToGrid w:val="0"/>
        </w:rPr>
      </w:pPr>
    </w:p>
    <w:p w:rsidR="00E4206E" w:rsidRDefault="000952FC">
      <w:pPr>
        <w:rPr>
          <w:rFonts w:ascii="ＭＳ 明朝" w:eastAsia="ＭＳ 明朝" w:hAnsi="ＭＳ 明朝"/>
        </w:rPr>
      </w:pPr>
      <w:r>
        <w:rPr>
          <w:rFonts w:ascii="ＭＳ 明朝" w:eastAsia="ＭＳ 明朝" w:hAnsi="ＭＳ 明朝" w:hint="eastAsia"/>
        </w:rPr>
        <w:t>備考　用紙の大きさは、日本産業規格Ａ列４番とする。</w:t>
      </w:r>
    </w:p>
    <w:sectPr w:rsidR="00E4206E">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24" w:rsidRDefault="00890124">
      <w:r>
        <w:separator/>
      </w:r>
    </w:p>
  </w:endnote>
  <w:endnote w:type="continuationSeparator" w:id="0">
    <w:p w:rsidR="00890124" w:rsidRDefault="0089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24" w:rsidRDefault="00890124">
      <w:r>
        <w:separator/>
      </w:r>
    </w:p>
  </w:footnote>
  <w:footnote w:type="continuationSeparator" w:id="0">
    <w:p w:rsidR="00890124" w:rsidRDefault="00890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6E"/>
    <w:rsid w:val="000952FC"/>
    <w:rsid w:val="004E733A"/>
    <w:rsid w:val="00502D6A"/>
    <w:rsid w:val="00890124"/>
    <w:rsid w:val="00967D49"/>
    <w:rsid w:val="00D14BF2"/>
    <w:rsid w:val="00E4206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2C5DC9-737C-4F46-A4A6-821B685B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table" w:styleId="a3">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845</Characters>
  <Application>Microsoft Office Word</Application>
  <DocSecurity>0</DocSecurity>
  <Lines>7</Lines>
  <Paragraphs>1</Paragraphs>
  <ScaleCrop>false</ScaleCrop>
  <Company>廿日市市</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ai2616</dc:creator>
  <cp:lastModifiedBy>藤井 将和</cp:lastModifiedBy>
  <cp:revision>3</cp:revision>
  <dcterms:created xsi:type="dcterms:W3CDTF">2022-04-28T08:21:00Z</dcterms:created>
  <dcterms:modified xsi:type="dcterms:W3CDTF">2022-06-07T08:50:00Z</dcterms:modified>
</cp:coreProperties>
</file>