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81" w:rsidRDefault="00421781">
      <w:bookmarkStart w:id="0" w:name="_GoBack"/>
      <w:bookmarkEnd w:id="0"/>
    </w:p>
    <w:p w:rsidR="00D36EFB" w:rsidRDefault="00216407" w:rsidP="00D36EFB">
      <w:pPr>
        <w:jc w:val="center"/>
      </w:pPr>
      <w:r>
        <w:rPr>
          <w:rFonts w:hint="eastAsia"/>
        </w:rPr>
        <w:t>安芸太田町</w:t>
      </w:r>
      <w:r w:rsidR="00D36EFB">
        <w:rPr>
          <w:rFonts w:hint="eastAsia"/>
        </w:rPr>
        <w:t>不妊検査・一般不妊治療費助成申請書</w:t>
      </w:r>
    </w:p>
    <w:p w:rsidR="00D36EFB" w:rsidRDefault="00D36EFB" w:rsidP="00E345A1"/>
    <w:p w:rsidR="00E07A9D" w:rsidRDefault="00E07A9D" w:rsidP="00E345A1"/>
    <w:p w:rsidR="00D36EFB" w:rsidRDefault="00D36EFB" w:rsidP="00AE0FBD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D36EFB" w:rsidRDefault="00D36EFB" w:rsidP="00D36EFB">
      <w:pPr>
        <w:jc w:val="left"/>
      </w:pPr>
      <w:r>
        <w:rPr>
          <w:rFonts w:hint="eastAsia"/>
        </w:rPr>
        <w:t>安芸太田町長　様</w:t>
      </w:r>
    </w:p>
    <w:p w:rsidR="00E07A9D" w:rsidRDefault="00E07A9D" w:rsidP="00D36EFB">
      <w:pPr>
        <w:jc w:val="left"/>
      </w:pPr>
    </w:p>
    <w:p w:rsidR="00D36EFB" w:rsidRDefault="00D36EFB" w:rsidP="00AE0FBD">
      <w:pPr>
        <w:wordWrap w:val="0"/>
        <w:ind w:right="210"/>
        <w:jc w:val="right"/>
        <w:rPr>
          <w:u w:val="single"/>
        </w:rPr>
      </w:pPr>
      <w:r w:rsidRPr="00D36EFB">
        <w:rPr>
          <w:rFonts w:hint="eastAsia"/>
          <w:u w:val="single"/>
        </w:rPr>
        <w:t xml:space="preserve">申請者氏名　　　　　　　　　　　　　</w:t>
      </w:r>
      <w:r w:rsidR="00AE0FBD">
        <w:rPr>
          <w:rFonts w:hint="eastAsia"/>
          <w:u w:val="single"/>
        </w:rPr>
        <w:t xml:space="preserve">　</w:t>
      </w:r>
      <w:r w:rsidR="005B678D">
        <w:rPr>
          <w:rFonts w:hint="eastAsia"/>
          <w:u w:val="single"/>
        </w:rPr>
        <w:t xml:space="preserve">　</w:t>
      </w:r>
    </w:p>
    <w:p w:rsidR="00D36EFB" w:rsidRDefault="00D36EFB" w:rsidP="00D36EFB">
      <w:pPr>
        <w:jc w:val="left"/>
      </w:pPr>
    </w:p>
    <w:p w:rsidR="00D36EFB" w:rsidRDefault="00D36EFB" w:rsidP="00D36EFB">
      <w:pPr>
        <w:jc w:val="left"/>
      </w:pPr>
      <w:r>
        <w:rPr>
          <w:rFonts w:hint="eastAsia"/>
        </w:rPr>
        <w:t>関係書類を添えて、次のとおり不妊検査・一般不妊治療の助成を申請します。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71"/>
        <w:gridCol w:w="986"/>
        <w:gridCol w:w="649"/>
        <w:gridCol w:w="15"/>
        <w:gridCol w:w="525"/>
        <w:gridCol w:w="22"/>
        <w:gridCol w:w="519"/>
        <w:gridCol w:w="29"/>
        <w:gridCol w:w="511"/>
        <w:gridCol w:w="36"/>
        <w:gridCol w:w="505"/>
        <w:gridCol w:w="43"/>
        <w:gridCol w:w="497"/>
        <w:gridCol w:w="51"/>
        <w:gridCol w:w="490"/>
        <w:gridCol w:w="541"/>
        <w:gridCol w:w="1273"/>
        <w:gridCol w:w="106"/>
        <w:gridCol w:w="425"/>
        <w:gridCol w:w="2698"/>
      </w:tblGrid>
      <w:tr w:rsidR="00D36EFB" w:rsidTr="00465909">
        <w:tc>
          <w:tcPr>
            <w:tcW w:w="21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EFB" w:rsidRPr="00E305D9" w:rsidRDefault="00D36EFB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6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7E3182">
            <w:pPr>
              <w:ind w:firstLineChars="800" w:firstLine="1440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（ふ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り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が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な）</w:t>
            </w:r>
          </w:p>
          <w:p w:rsidR="00D36EFB" w:rsidRPr="00E305D9" w:rsidRDefault="00D36EFB" w:rsidP="007E3182">
            <w:pPr>
              <w:ind w:firstLineChars="900" w:firstLine="1620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氏　　</w:t>
            </w:r>
            <w:r w:rsidR="007E3182">
              <w:rPr>
                <w:rFonts w:hint="eastAsia"/>
                <w:sz w:val="18"/>
                <w:szCs w:val="18"/>
              </w:rPr>
              <w:t xml:space="preserve">　　　</w:t>
            </w:r>
            <w:r w:rsidRPr="00E305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生　年　月　日</w:t>
            </w:r>
          </w:p>
        </w:tc>
      </w:tr>
      <w:tr w:rsidR="00D36EFB" w:rsidTr="00465909">
        <w:trPr>
          <w:trHeight w:val="539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Default="00D36EFB" w:rsidP="00D36EFB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7E3182">
            <w:pPr>
              <w:jc w:val="left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（　　　　　　　　　　　　　</w:t>
            </w:r>
            <w:r w:rsidR="007E318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305D9">
              <w:rPr>
                <w:rFonts w:hint="eastAsia"/>
                <w:sz w:val="18"/>
                <w:szCs w:val="18"/>
              </w:rPr>
              <w:t xml:space="preserve">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）</w:t>
            </w:r>
          </w:p>
          <w:p w:rsidR="00D36EFB" w:rsidRPr="00E305D9" w:rsidRDefault="00D36EFB" w:rsidP="007E318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　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 xml:space="preserve">年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 xml:space="preserve">月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日　（　　歳）</w:t>
            </w:r>
          </w:p>
        </w:tc>
      </w:tr>
      <w:tr w:rsidR="00D36EFB" w:rsidTr="00465909"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EFB" w:rsidRDefault="00D36EFB" w:rsidP="00D36EFB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7E3182">
            <w:pPr>
              <w:jc w:val="left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（　　　　　　　　　　　　　</w:t>
            </w:r>
            <w:r w:rsidR="007E318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305D9">
              <w:rPr>
                <w:rFonts w:hint="eastAsia"/>
                <w:sz w:val="18"/>
                <w:szCs w:val="18"/>
              </w:rPr>
              <w:t xml:space="preserve">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）</w:t>
            </w:r>
          </w:p>
          <w:p w:rsidR="00D36EFB" w:rsidRPr="00E305D9" w:rsidRDefault="00D36EFB" w:rsidP="007E318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 xml:space="preserve">　年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 xml:space="preserve">月　</w:t>
            </w:r>
            <w:r w:rsidR="007E3182">
              <w:rPr>
                <w:rFonts w:hint="eastAsia"/>
                <w:sz w:val="18"/>
                <w:szCs w:val="18"/>
              </w:rPr>
              <w:t xml:space="preserve">　</w:t>
            </w:r>
            <w:r w:rsidRPr="00E305D9">
              <w:rPr>
                <w:rFonts w:hint="eastAsia"/>
                <w:sz w:val="18"/>
                <w:szCs w:val="18"/>
              </w:rPr>
              <w:t>日　（　　歳）</w:t>
            </w:r>
          </w:p>
        </w:tc>
      </w:tr>
      <w:tr w:rsidR="00D36EFB" w:rsidTr="00465909"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EFB" w:rsidRDefault="00D36EFB" w:rsidP="00D36EFB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9D1" w:rsidRPr="007374AB" w:rsidRDefault="005A49D1" w:rsidP="005A49D1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〒</w:t>
            </w:r>
            <w:r w:rsidRPr="007374AB">
              <w:rPr>
                <w:rFonts w:hint="eastAsia"/>
                <w:sz w:val="18"/>
                <w:szCs w:val="18"/>
              </w:rPr>
              <w:t>731-</w:t>
            </w:r>
          </w:p>
          <w:p w:rsidR="00D36EFB" w:rsidRPr="00E305D9" w:rsidRDefault="005A49D1" w:rsidP="005A49D1">
            <w:pPr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安芸太田町大字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374AB">
              <w:rPr>
                <w:rFonts w:hint="eastAsia"/>
                <w:sz w:val="18"/>
                <w:szCs w:val="18"/>
              </w:rPr>
              <w:t xml:space="preserve">　電話（　　　　　　　　　　　　　　　　）</w:t>
            </w:r>
          </w:p>
        </w:tc>
      </w:tr>
      <w:tr w:rsidR="00D36EFB" w:rsidTr="00465909"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EFB" w:rsidRPr="00D36EFB" w:rsidRDefault="00D36EFB" w:rsidP="00D36EFB">
            <w:pPr>
              <w:jc w:val="left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B" w:rsidRPr="00E305D9" w:rsidRDefault="00D36EFB" w:rsidP="00D36EFB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住所（※</w:t>
            </w:r>
            <w:r w:rsidRPr="00E305D9">
              <w:rPr>
                <w:rFonts w:hint="eastAsia"/>
                <w:sz w:val="18"/>
                <w:szCs w:val="18"/>
              </w:rPr>
              <w:t>1</w:t>
            </w:r>
            <w:r w:rsidRPr="00E305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9D1" w:rsidRPr="007374AB" w:rsidRDefault="005A49D1" w:rsidP="005A49D1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〒</w:t>
            </w:r>
            <w:r w:rsidR="00EB7012">
              <w:rPr>
                <w:rFonts w:hint="eastAsia"/>
                <w:sz w:val="18"/>
                <w:szCs w:val="18"/>
              </w:rPr>
              <w:t xml:space="preserve">　</w:t>
            </w:r>
          </w:p>
          <w:p w:rsidR="00D36EFB" w:rsidRPr="00E305D9" w:rsidRDefault="005A49D1" w:rsidP="00EB7012">
            <w:pPr>
              <w:ind w:firstLineChars="700" w:firstLine="1260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374AB">
              <w:rPr>
                <w:rFonts w:hint="eastAsia"/>
                <w:sz w:val="18"/>
                <w:szCs w:val="18"/>
              </w:rPr>
              <w:t xml:space="preserve">　電話（　　　　　　　　　　　　　　　　）</w:t>
            </w:r>
          </w:p>
        </w:tc>
      </w:tr>
      <w:tr w:rsidR="00800C40" w:rsidTr="00465909">
        <w:trPr>
          <w:trHeight w:val="535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C40" w:rsidRPr="00E305D9" w:rsidRDefault="00800C40" w:rsidP="00D36EFB">
            <w:pPr>
              <w:jc w:val="left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不妊検査・</w:t>
            </w:r>
          </w:p>
          <w:p w:rsidR="00E305D9" w:rsidRDefault="00800C40" w:rsidP="00D36EFB">
            <w:pPr>
              <w:jc w:val="left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一般不妊治療</w:t>
            </w:r>
          </w:p>
          <w:p w:rsidR="00800C40" w:rsidRPr="00E305D9" w:rsidRDefault="00800C40" w:rsidP="00D36EFB">
            <w:pPr>
              <w:jc w:val="left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期間（※</w:t>
            </w:r>
            <w:r w:rsidRPr="00E305D9">
              <w:rPr>
                <w:rFonts w:hint="eastAsia"/>
                <w:sz w:val="18"/>
                <w:szCs w:val="18"/>
              </w:rPr>
              <w:t>2</w:t>
            </w:r>
            <w:r w:rsidRPr="00E305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0" w:rsidRPr="00E305D9" w:rsidRDefault="00800C40" w:rsidP="00800C40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C40" w:rsidRPr="00E305D9" w:rsidRDefault="00800C40" w:rsidP="00800C40">
            <w:pPr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　　　　年　　　月　　　日から　　　　年　　　月　　　日まで</w:t>
            </w:r>
          </w:p>
        </w:tc>
      </w:tr>
      <w:tr w:rsidR="00800C40" w:rsidTr="00465909">
        <w:trPr>
          <w:trHeight w:val="535"/>
        </w:trPr>
        <w:tc>
          <w:tcPr>
            <w:tcW w:w="152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C40" w:rsidRPr="00E305D9" w:rsidRDefault="00800C40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0" w:rsidRPr="00E305D9" w:rsidRDefault="00800C40" w:rsidP="00800C40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C40" w:rsidRPr="00E305D9" w:rsidRDefault="00800C40" w:rsidP="00800C40">
            <w:pPr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 xml:space="preserve">　　　　年　　　月　　　日から　　　　年　　　月　　　日まで</w:t>
            </w:r>
          </w:p>
        </w:tc>
      </w:tr>
      <w:tr w:rsidR="00476D56" w:rsidTr="00465909">
        <w:tc>
          <w:tcPr>
            <w:tcW w:w="21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D56" w:rsidRPr="00E305D9" w:rsidRDefault="00476D56" w:rsidP="00465C72">
            <w:pPr>
              <w:jc w:val="center"/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助成申請額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D56" w:rsidRPr="00E305D9" w:rsidRDefault="00476D56" w:rsidP="00D36EF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E305D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00C40" w:rsidTr="00465909">
        <w:tc>
          <w:tcPr>
            <w:tcW w:w="21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0" w:rsidRPr="00E305D9" w:rsidRDefault="00800C40" w:rsidP="00E345A1">
            <w:pPr>
              <w:rPr>
                <w:sz w:val="18"/>
                <w:szCs w:val="18"/>
              </w:rPr>
            </w:pPr>
            <w:r w:rsidRPr="00E305D9">
              <w:rPr>
                <w:rFonts w:hint="eastAsia"/>
                <w:sz w:val="18"/>
                <w:szCs w:val="18"/>
              </w:rPr>
              <w:t>過去の自治体から受けた不妊検査・治療の助成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1B6" w:rsidRPr="000B6869" w:rsidRDefault="003111B6" w:rsidP="003111B6">
            <w:pPr>
              <w:jc w:val="left"/>
              <w:rPr>
                <w:sz w:val="18"/>
                <w:szCs w:val="18"/>
              </w:rPr>
            </w:pPr>
            <w:r w:rsidRPr="000B6869">
              <w:rPr>
                <w:rFonts w:hint="eastAsia"/>
                <w:sz w:val="18"/>
                <w:szCs w:val="18"/>
              </w:rPr>
              <w:t>□助成をうけたことがない</w:t>
            </w:r>
          </w:p>
          <w:p w:rsidR="003111B6" w:rsidRPr="000B6869" w:rsidRDefault="003111B6" w:rsidP="003111B6">
            <w:pPr>
              <w:jc w:val="left"/>
              <w:rPr>
                <w:sz w:val="18"/>
                <w:szCs w:val="18"/>
              </w:rPr>
            </w:pPr>
            <w:r w:rsidRPr="000B6869">
              <w:rPr>
                <w:rFonts w:hint="eastAsia"/>
                <w:sz w:val="18"/>
                <w:szCs w:val="18"/>
              </w:rPr>
              <w:t>□助成をうけたことがある</w:t>
            </w:r>
            <w:r>
              <w:rPr>
                <w:rFonts w:hint="eastAsia"/>
                <w:sz w:val="18"/>
                <w:szCs w:val="18"/>
              </w:rPr>
              <w:t>（受けた回数　　回）</w:t>
            </w:r>
          </w:p>
          <w:p w:rsidR="003111B6" w:rsidRDefault="003111B6" w:rsidP="003111B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・助成をうけた自治体　　　　　　　都・道・府・県　　　　　　　　　　　市・町・村</w:t>
            </w:r>
          </w:p>
          <w:p w:rsidR="00205302" w:rsidRPr="00E305D9" w:rsidRDefault="003111B6" w:rsidP="00F874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・助成を受けた金額・助成を受けた時期　　　　　　　　　　　　円　・　　　年　　月</w:t>
            </w:r>
          </w:p>
        </w:tc>
      </w:tr>
      <w:tr w:rsidR="003111B6" w:rsidTr="00465909">
        <w:trPr>
          <w:trHeight w:val="35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B6" w:rsidRPr="00E305D9" w:rsidRDefault="003111B6" w:rsidP="00E34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B6" w:rsidRPr="00E305D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8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1B6" w:rsidRPr="000B6869" w:rsidRDefault="0063157B" w:rsidP="0063157B">
            <w:pPr>
              <w:ind w:firstLineChars="1200" w:firstLine="2160"/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銀行・金庫・組合・農協　　　　　　　　　　　　　　　店・所</w:t>
            </w:r>
          </w:p>
        </w:tc>
      </w:tr>
      <w:tr w:rsidR="003111B6" w:rsidTr="00465909">
        <w:trPr>
          <w:trHeight w:val="318"/>
        </w:trPr>
        <w:tc>
          <w:tcPr>
            <w:tcW w:w="4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B6" w:rsidRDefault="003111B6" w:rsidP="00E345A1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B6" w:rsidRPr="00E305D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Pr="000B686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普通当座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B" w:rsidRPr="007374AB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（ふりがな）</w:t>
            </w:r>
          </w:p>
          <w:p w:rsidR="003111B6" w:rsidRPr="000B686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1B6" w:rsidRPr="000B686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　　　　　　　　　　　　　）</w:t>
            </w:r>
            <w:r>
              <w:rPr>
                <w:sz w:val="18"/>
                <w:szCs w:val="18"/>
              </w:rPr>
              <w:br/>
            </w:r>
          </w:p>
        </w:tc>
      </w:tr>
      <w:tr w:rsidR="0063157B" w:rsidTr="00465909">
        <w:trPr>
          <w:trHeight w:val="805"/>
        </w:trPr>
        <w:tc>
          <w:tcPr>
            <w:tcW w:w="4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B" w:rsidRDefault="0063157B" w:rsidP="00E345A1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B" w:rsidRPr="00E305D9" w:rsidRDefault="0063157B" w:rsidP="0063157B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 w:rsidP="003111B6">
            <w:pPr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3111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>
            <w:pPr>
              <w:widowControl/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>
            <w:pPr>
              <w:widowControl/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>
            <w:pPr>
              <w:widowControl/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>
            <w:pPr>
              <w:widowControl/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Default="0063157B">
            <w:pPr>
              <w:widowControl/>
              <w:jc w:val="left"/>
              <w:rPr>
                <w:sz w:val="18"/>
                <w:szCs w:val="18"/>
              </w:rPr>
            </w:pPr>
          </w:p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Pr="000B6869" w:rsidRDefault="0063157B" w:rsidP="006315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B" w:rsidRPr="000B6869" w:rsidRDefault="0063157B" w:rsidP="003111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57B" w:rsidRPr="000B6869" w:rsidRDefault="0063157B" w:rsidP="003111B6">
            <w:pPr>
              <w:jc w:val="left"/>
              <w:rPr>
                <w:sz w:val="18"/>
                <w:szCs w:val="18"/>
              </w:rPr>
            </w:pPr>
          </w:p>
        </w:tc>
      </w:tr>
      <w:tr w:rsidR="00E345A1" w:rsidTr="00465909">
        <w:tc>
          <w:tcPr>
            <w:tcW w:w="10461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5D9" w:rsidRPr="003111B6" w:rsidRDefault="00E67EA9" w:rsidP="00E67EA9">
            <w:pPr>
              <w:ind w:left="6660" w:hangingChars="3700" w:hanging="66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安芸太田町不妊治療費等助成事業実施要綱第４</w:t>
            </w:r>
            <w:r w:rsidR="00E305D9" w:rsidRPr="00E305D9">
              <w:rPr>
                <w:rFonts w:hint="eastAsia"/>
                <w:sz w:val="18"/>
                <w:szCs w:val="18"/>
              </w:rPr>
              <w:t xml:space="preserve">条の規定により、納税等の状況について照会されることを承諾します。　　　　　　　　　　　　　　　　　　　</w:t>
            </w:r>
            <w:r w:rsidR="00546054">
              <w:rPr>
                <w:rFonts w:hint="eastAsia"/>
                <w:sz w:val="18"/>
                <w:szCs w:val="18"/>
              </w:rPr>
              <w:t xml:space="preserve">　　　</w:t>
            </w:r>
            <w:r w:rsidR="00476D56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E305D9" w:rsidRPr="00E305D9">
              <w:rPr>
                <w:rFonts w:hint="eastAsia"/>
                <w:sz w:val="18"/>
                <w:szCs w:val="18"/>
                <w:u w:val="single"/>
              </w:rPr>
              <w:t>（氏名）</w:t>
            </w:r>
            <w:r w:rsidR="00476D5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B678D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A44503" w:rsidTr="00465909">
        <w:trPr>
          <w:trHeight w:val="381"/>
        </w:trPr>
        <w:tc>
          <w:tcPr>
            <w:tcW w:w="219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3" w:rsidRPr="00E305D9" w:rsidRDefault="00A44503" w:rsidP="005460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A445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申請受理年月日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3" w:rsidRPr="00E305D9" w:rsidRDefault="00726A12" w:rsidP="009A6A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4503">
              <w:rPr>
                <w:rFonts w:hint="eastAsia"/>
                <w:sz w:val="18"/>
                <w:szCs w:val="18"/>
              </w:rPr>
              <w:t xml:space="preserve">年　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44503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A44503" w:rsidTr="00443191">
        <w:trPr>
          <w:trHeight w:val="407"/>
        </w:trPr>
        <w:tc>
          <w:tcPr>
            <w:tcW w:w="2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3" w:rsidRPr="00E305D9" w:rsidRDefault="00A44503" w:rsidP="00546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03" w:rsidRPr="00E305D9" w:rsidRDefault="00A44503" w:rsidP="00D36EF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（承認・不承認）決定年月日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03" w:rsidRPr="00E305D9" w:rsidRDefault="00726A12" w:rsidP="009A6A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4503">
              <w:rPr>
                <w:rFonts w:hint="eastAsia"/>
                <w:sz w:val="18"/>
                <w:szCs w:val="18"/>
              </w:rPr>
              <w:t xml:space="preserve">年　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44503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</w:tbl>
    <w:p w:rsidR="00476D56" w:rsidRDefault="00476D56" w:rsidP="00D36EFB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　太枠の中を記入してください。</w:t>
      </w:r>
    </w:p>
    <w:p w:rsidR="00D36EFB" w:rsidRPr="00546054" w:rsidRDefault="00546054" w:rsidP="00D36EFB">
      <w:pPr>
        <w:jc w:val="left"/>
        <w:rPr>
          <w:sz w:val="18"/>
          <w:szCs w:val="18"/>
        </w:rPr>
      </w:pPr>
      <w:r w:rsidRPr="00546054">
        <w:rPr>
          <w:rFonts w:hint="eastAsia"/>
          <w:sz w:val="18"/>
          <w:szCs w:val="18"/>
        </w:rPr>
        <w:t>※</w:t>
      </w:r>
      <w:r w:rsidRPr="00546054">
        <w:rPr>
          <w:rFonts w:hint="eastAsia"/>
          <w:sz w:val="18"/>
          <w:szCs w:val="18"/>
        </w:rPr>
        <w:t>1</w:t>
      </w:r>
      <w:r w:rsidRPr="00546054">
        <w:rPr>
          <w:rFonts w:hint="eastAsia"/>
          <w:sz w:val="18"/>
          <w:szCs w:val="18"/>
        </w:rPr>
        <w:t>申請者とその配偶者の住所が異なる場合に記入してください。</w:t>
      </w:r>
    </w:p>
    <w:p w:rsidR="003111B6" w:rsidRDefault="00546054" w:rsidP="003111B6">
      <w:pPr>
        <w:ind w:left="540" w:hangingChars="300" w:hanging="540"/>
        <w:jc w:val="left"/>
        <w:rPr>
          <w:sz w:val="18"/>
          <w:szCs w:val="18"/>
        </w:rPr>
      </w:pPr>
      <w:r w:rsidRPr="00546054">
        <w:rPr>
          <w:rFonts w:hint="eastAsia"/>
          <w:sz w:val="18"/>
          <w:szCs w:val="18"/>
        </w:rPr>
        <w:t>※</w:t>
      </w:r>
      <w:r w:rsidRPr="00546054">
        <w:rPr>
          <w:rFonts w:hint="eastAsia"/>
          <w:sz w:val="18"/>
          <w:szCs w:val="18"/>
        </w:rPr>
        <w:t>2</w:t>
      </w:r>
      <w:r w:rsidR="003111B6">
        <w:rPr>
          <w:rFonts w:hint="eastAsia"/>
          <w:sz w:val="18"/>
          <w:szCs w:val="18"/>
        </w:rPr>
        <w:t>不妊検査・一般不妊治療期間は</w:t>
      </w:r>
      <w:r w:rsidRPr="00546054">
        <w:rPr>
          <w:rFonts w:hint="eastAsia"/>
          <w:sz w:val="18"/>
          <w:szCs w:val="18"/>
        </w:rPr>
        <w:t>助成対象となる不妊検査・一般不妊治療を開始した日から</w:t>
      </w:r>
      <w:r>
        <w:rPr>
          <w:rFonts w:hint="eastAsia"/>
          <w:sz w:val="18"/>
          <w:szCs w:val="18"/>
        </w:rPr>
        <w:t>終了した日までを記載してください。</w:t>
      </w:r>
    </w:p>
    <w:sectPr w:rsidR="003111B6" w:rsidSect="00E07A9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8D" w:rsidRDefault="005B678D" w:rsidP="005B678D">
      <w:r>
        <w:separator/>
      </w:r>
    </w:p>
  </w:endnote>
  <w:endnote w:type="continuationSeparator" w:id="0">
    <w:p w:rsidR="005B678D" w:rsidRDefault="005B678D" w:rsidP="005B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8D" w:rsidRDefault="005B678D" w:rsidP="005B678D">
      <w:r>
        <w:separator/>
      </w:r>
    </w:p>
  </w:footnote>
  <w:footnote w:type="continuationSeparator" w:id="0">
    <w:p w:rsidR="005B678D" w:rsidRDefault="005B678D" w:rsidP="005B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9C" w:rsidRPr="00E1369C" w:rsidRDefault="00E1369C">
    <w:pPr>
      <w:pStyle w:val="a6"/>
      <w:rPr>
        <w:rFonts w:ascii="ＭＳ 明朝" w:eastAsia="ＭＳ 明朝" w:hAnsi="ＭＳ 明朝"/>
        <w:sz w:val="24"/>
        <w:szCs w:val="24"/>
      </w:rPr>
    </w:pPr>
    <w:r w:rsidRPr="00E1369C">
      <w:rPr>
        <w:rFonts w:ascii="ＭＳ ゴシック" w:eastAsia="ＭＳ ゴシック" w:hAnsi="ＭＳ ゴシック"/>
        <w:sz w:val="24"/>
        <w:szCs w:val="24"/>
      </w:rPr>
      <w:t>様式第１号</w:t>
    </w:r>
    <w:r w:rsidRPr="00E1369C">
      <w:rPr>
        <w:rFonts w:ascii="ＭＳ 明朝" w:eastAsia="ＭＳ 明朝" w:hAnsi="ＭＳ 明朝"/>
        <w:sz w:val="24"/>
        <w:szCs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FB"/>
    <w:rsid w:val="000049F3"/>
    <w:rsid w:val="000278AC"/>
    <w:rsid w:val="00070EC2"/>
    <w:rsid w:val="000C34F0"/>
    <w:rsid w:val="000D6E0B"/>
    <w:rsid w:val="000E2C08"/>
    <w:rsid w:val="000E4429"/>
    <w:rsid w:val="001754F3"/>
    <w:rsid w:val="001C75C9"/>
    <w:rsid w:val="00205302"/>
    <w:rsid w:val="00216407"/>
    <w:rsid w:val="002C0DD5"/>
    <w:rsid w:val="003111B6"/>
    <w:rsid w:val="0031291D"/>
    <w:rsid w:val="00343B4C"/>
    <w:rsid w:val="003460E5"/>
    <w:rsid w:val="00410B91"/>
    <w:rsid w:val="00421781"/>
    <w:rsid w:val="00443191"/>
    <w:rsid w:val="00465909"/>
    <w:rsid w:val="00465C72"/>
    <w:rsid w:val="00476D56"/>
    <w:rsid w:val="0048242E"/>
    <w:rsid w:val="00546054"/>
    <w:rsid w:val="005841B0"/>
    <w:rsid w:val="00585607"/>
    <w:rsid w:val="005A49D1"/>
    <w:rsid w:val="005B678D"/>
    <w:rsid w:val="005C349F"/>
    <w:rsid w:val="005C467C"/>
    <w:rsid w:val="005F2FCA"/>
    <w:rsid w:val="0063157B"/>
    <w:rsid w:val="006E57A5"/>
    <w:rsid w:val="006F3988"/>
    <w:rsid w:val="00726A12"/>
    <w:rsid w:val="00726A99"/>
    <w:rsid w:val="00773D69"/>
    <w:rsid w:val="007E3182"/>
    <w:rsid w:val="00800C40"/>
    <w:rsid w:val="00833E9B"/>
    <w:rsid w:val="008367EA"/>
    <w:rsid w:val="008B5405"/>
    <w:rsid w:val="008C75C8"/>
    <w:rsid w:val="009A6AB4"/>
    <w:rsid w:val="00A44503"/>
    <w:rsid w:val="00A75030"/>
    <w:rsid w:val="00AE0FBD"/>
    <w:rsid w:val="00AF34CF"/>
    <w:rsid w:val="00B36FE4"/>
    <w:rsid w:val="00B425C0"/>
    <w:rsid w:val="00BA7815"/>
    <w:rsid w:val="00C35B9B"/>
    <w:rsid w:val="00D36EFB"/>
    <w:rsid w:val="00D85161"/>
    <w:rsid w:val="00DD0414"/>
    <w:rsid w:val="00E07A9D"/>
    <w:rsid w:val="00E1369C"/>
    <w:rsid w:val="00E24A2E"/>
    <w:rsid w:val="00E305D9"/>
    <w:rsid w:val="00E345A1"/>
    <w:rsid w:val="00E67EA9"/>
    <w:rsid w:val="00E7363A"/>
    <w:rsid w:val="00EB7012"/>
    <w:rsid w:val="00ED02E4"/>
    <w:rsid w:val="00F27140"/>
    <w:rsid w:val="00F42AA5"/>
    <w:rsid w:val="00F874CA"/>
    <w:rsid w:val="00F9099A"/>
    <w:rsid w:val="00FB3F1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9459A9-C417-4B07-B34D-8B3B77F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78D"/>
  </w:style>
  <w:style w:type="paragraph" w:styleId="a8">
    <w:name w:val="footer"/>
    <w:basedOn w:val="a"/>
    <w:link w:val="a9"/>
    <w:uiPriority w:val="99"/>
    <w:unhideWhenUsed/>
    <w:rsid w:val="005B6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4440-96D9-4B38-B9DF-98E798A9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斉藤　政司</cp:lastModifiedBy>
  <cp:revision>25</cp:revision>
  <cp:lastPrinted>2019-07-05T07:07:00Z</cp:lastPrinted>
  <dcterms:created xsi:type="dcterms:W3CDTF">2019-06-28T02:45:00Z</dcterms:created>
  <dcterms:modified xsi:type="dcterms:W3CDTF">2021-12-01T05:27:00Z</dcterms:modified>
</cp:coreProperties>
</file>