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B9" w:rsidRDefault="001471B9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1471B9" w:rsidRDefault="001471B9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471B9" w:rsidRDefault="001471B9">
      <w:pPr>
        <w:snapToGrid w:val="0"/>
        <w:spacing w:line="720" w:lineRule="auto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排水設備等変更届出</w:t>
      </w:r>
      <w:r>
        <w:rPr>
          <w:rFonts w:hint="eastAsia"/>
          <w:snapToGrid w:val="0"/>
        </w:rPr>
        <w:t>書</w:t>
      </w:r>
    </w:p>
    <w:p w:rsidR="001471B9" w:rsidRDefault="001471B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安芸太田町長　　　　様</w:t>
      </w:r>
    </w:p>
    <w:p w:rsidR="001471B9" w:rsidRDefault="001471B9">
      <w:pPr>
        <w:snapToGrid w:val="0"/>
        <w:spacing w:line="360" w:lineRule="auto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1471B9" w:rsidRDefault="001471B9">
      <w:pPr>
        <w:snapToGrid w:val="0"/>
        <w:spacing w:line="360" w:lineRule="auto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471B9" w:rsidRDefault="001471B9">
      <w:pPr>
        <w:snapToGrid w:val="0"/>
        <w:spacing w:line="360" w:lineRule="auto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</w:t>
      </w:r>
    </w:p>
    <w:p w:rsidR="001471B9" w:rsidRDefault="001471B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次のとおり変更したいので、届け出ます。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0"/>
        <w:gridCol w:w="636"/>
        <w:gridCol w:w="552"/>
        <w:gridCol w:w="1188"/>
        <w:gridCol w:w="396"/>
        <w:gridCol w:w="888"/>
        <w:gridCol w:w="318"/>
        <w:gridCol w:w="198"/>
        <w:gridCol w:w="96"/>
        <w:gridCol w:w="2064"/>
        <w:gridCol w:w="984"/>
      </w:tblGrid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684" w:type="dxa"/>
            <w:gridSpan w:val="9"/>
            <w:vAlign w:val="center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安芸太田町　　　　　　　　　　　　　　　　　　　　　　番地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確認日・番号</w:t>
            </w:r>
          </w:p>
        </w:tc>
        <w:tc>
          <w:tcPr>
            <w:tcW w:w="6684" w:type="dxa"/>
            <w:gridSpan w:val="9"/>
            <w:vAlign w:val="center"/>
          </w:tcPr>
          <w:p w:rsidR="001471B9" w:rsidRDefault="001471B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・　計確第　　　　　　号　　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6684" w:type="dxa"/>
            <w:gridSpan w:val="9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684" w:type="dxa"/>
            <w:gridSpan w:val="9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Merge w:val="restart"/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342" w:type="dxa"/>
            <w:gridSpan w:val="5"/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3342" w:type="dxa"/>
            <w:gridSpan w:val="4"/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Merge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42" w:type="dxa"/>
            <w:gridSpan w:val="5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42" w:type="dxa"/>
            <w:gridSpan w:val="4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Merge/>
            <w:tcBorders>
              <w:bottom w:val="double" w:sz="6" w:space="0" w:color="auto"/>
            </w:tcBorders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684" w:type="dxa"/>
            <w:gridSpan w:val="9"/>
            <w:tcBorders>
              <w:bottom w:val="double" w:sz="6" w:space="0" w:color="auto"/>
            </w:tcBorders>
            <w:vAlign w:val="center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　変更前、変更後の図面を添付のこと。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520" w:type="dxa"/>
            <w:gridSpan w:val="1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上記の届出により、次のとおり決定してもよいか伺います。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2736" w:type="dxa"/>
            <w:gridSpan w:val="4"/>
            <w:vAlign w:val="center"/>
          </w:tcPr>
          <w:p w:rsidR="001471B9" w:rsidRDefault="001471B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896" w:type="dxa"/>
            <w:gridSpan w:val="5"/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起案者職氏名</w:t>
            </w:r>
          </w:p>
        </w:tc>
        <w:tc>
          <w:tcPr>
            <w:tcW w:w="3048" w:type="dxa"/>
            <w:gridSpan w:val="2"/>
            <w:tcBorders>
              <w:right w:val="double" w:sz="6" w:space="0" w:color="auto"/>
            </w:tcBorders>
            <w:vAlign w:val="center"/>
          </w:tcPr>
          <w:p w:rsidR="001471B9" w:rsidRDefault="001471B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00" w:type="dxa"/>
            <w:gridSpan w:val="2"/>
            <w:tcBorders>
              <w:left w:val="double" w:sz="6" w:space="0" w:color="auto"/>
            </w:tcBorders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188" w:type="dxa"/>
            <w:gridSpan w:val="2"/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幹</w:t>
            </w:r>
          </w:p>
        </w:tc>
        <w:tc>
          <w:tcPr>
            <w:tcW w:w="1188" w:type="dxa"/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284" w:type="dxa"/>
            <w:gridSpan w:val="2"/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2676" w:type="dxa"/>
            <w:gridSpan w:val="4"/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合</w:t>
            </w:r>
            <w:r>
              <w:rPr>
                <w:rFonts w:hint="eastAsia"/>
                <w:snapToGrid w:val="0"/>
              </w:rPr>
              <w:t>議</w:t>
            </w:r>
          </w:p>
        </w:tc>
        <w:tc>
          <w:tcPr>
            <w:tcW w:w="984" w:type="dxa"/>
            <w:tcBorders>
              <w:right w:val="double" w:sz="6" w:space="0" w:color="auto"/>
            </w:tcBorders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担</w:t>
            </w:r>
            <w:r>
              <w:rPr>
                <w:rFonts w:hint="eastAsia"/>
                <w:snapToGrid w:val="0"/>
              </w:rPr>
              <w:t>当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00" w:type="dxa"/>
            <w:gridSpan w:val="2"/>
            <w:tcBorders>
              <w:left w:val="double" w:sz="6" w:space="0" w:color="auto"/>
            </w:tcBorders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88" w:type="dxa"/>
            <w:gridSpan w:val="2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88" w:type="dxa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84" w:type="dxa"/>
            <w:gridSpan w:val="2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6" w:type="dxa"/>
            <w:gridSpan w:val="4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4" w:type="dxa"/>
            <w:tcBorders>
              <w:right w:val="double" w:sz="6" w:space="0" w:color="auto"/>
            </w:tcBorders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3132" w:type="dxa"/>
            <w:gridSpan w:val="5"/>
            <w:vAlign w:val="center"/>
          </w:tcPr>
          <w:p w:rsidR="001471B9" w:rsidRDefault="001471B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  <w:tc>
          <w:tcPr>
            <w:tcW w:w="1404" w:type="dxa"/>
            <w:gridSpan w:val="3"/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</w:t>
            </w:r>
          </w:p>
        </w:tc>
        <w:tc>
          <w:tcPr>
            <w:tcW w:w="3144" w:type="dxa"/>
            <w:gridSpan w:val="3"/>
            <w:tcBorders>
              <w:right w:val="double" w:sz="6" w:space="0" w:color="auto"/>
            </w:tcBorders>
            <w:vAlign w:val="center"/>
          </w:tcPr>
          <w:p w:rsidR="001471B9" w:rsidRDefault="001471B9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36" w:type="dxa"/>
            <w:gridSpan w:val="3"/>
            <w:tcBorders>
              <w:left w:val="double" w:sz="6" w:space="0" w:color="auto"/>
            </w:tcBorders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決定区分</w:t>
            </w:r>
          </w:p>
        </w:tc>
        <w:tc>
          <w:tcPr>
            <w:tcW w:w="3342" w:type="dxa"/>
            <w:gridSpan w:val="5"/>
            <w:tcBorders>
              <w:right w:val="dashed" w:sz="4" w:space="0" w:color="auto"/>
            </w:tcBorders>
            <w:vAlign w:val="center"/>
          </w:tcPr>
          <w:p w:rsidR="001471B9" w:rsidRDefault="001471B9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□承認する　□承認しない</w:t>
            </w:r>
          </w:p>
        </w:tc>
        <w:tc>
          <w:tcPr>
            <w:tcW w:w="3342" w:type="dxa"/>
            <w:gridSpan w:val="4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　　第　　　　　　号</w:t>
            </w:r>
          </w:p>
        </w:tc>
      </w:tr>
      <w:tr w:rsidR="001471B9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1836" w:type="dxa"/>
            <w:gridSpan w:val="3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471B9" w:rsidRDefault="001471B9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指示事項</w:t>
            </w:r>
          </w:p>
        </w:tc>
        <w:tc>
          <w:tcPr>
            <w:tcW w:w="6684" w:type="dxa"/>
            <w:gridSpan w:val="9"/>
            <w:tcBorders>
              <w:bottom w:val="double" w:sz="6" w:space="0" w:color="auto"/>
              <w:right w:val="double" w:sz="6" w:space="0" w:color="auto"/>
            </w:tcBorders>
          </w:tcPr>
          <w:p w:rsidR="001471B9" w:rsidRDefault="001471B9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471B9" w:rsidRDefault="001471B9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※印欄には記入しないでください。</w:t>
      </w:r>
    </w:p>
    <w:sectPr w:rsidR="001471B9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B9" w:rsidRDefault="001471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71B9" w:rsidRDefault="001471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B9" w:rsidRDefault="001471B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B9" w:rsidRDefault="001471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71B9" w:rsidRDefault="001471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B9" w:rsidRDefault="001471B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B9"/>
    <w:rsid w:val="001471B9"/>
    <w:rsid w:val="00385B0D"/>
    <w:rsid w:val="008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71BEB-A76E-4C32-B41D-AE11FA8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26C255BA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栗栖 祐二</cp:lastModifiedBy>
  <cp:revision>2</cp:revision>
  <cp:lastPrinted>2005-02-25T13:17:00Z</cp:lastPrinted>
  <dcterms:created xsi:type="dcterms:W3CDTF">2021-10-27T10:04:00Z</dcterms:created>
  <dcterms:modified xsi:type="dcterms:W3CDTF">2021-10-27T10:04:00Z</dcterms:modified>
</cp:coreProperties>
</file>