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67" w:rsidRPr="003B7367" w:rsidRDefault="003B7367" w:rsidP="003C512E">
      <w:pPr>
        <w:rPr>
          <w:sz w:val="24"/>
          <w:szCs w:val="24"/>
        </w:rPr>
      </w:pPr>
      <w:bookmarkStart w:id="0" w:name="_GoBack"/>
      <w:bookmarkEnd w:id="0"/>
    </w:p>
    <w:p w:rsidR="002E5460" w:rsidRPr="003B7367" w:rsidRDefault="002E5460" w:rsidP="00F0248E">
      <w:pPr>
        <w:jc w:val="right"/>
        <w:rPr>
          <w:sz w:val="24"/>
          <w:szCs w:val="24"/>
        </w:rPr>
      </w:pPr>
      <w:r w:rsidRPr="003B7367">
        <w:rPr>
          <w:rFonts w:hint="eastAsia"/>
          <w:sz w:val="24"/>
          <w:szCs w:val="24"/>
        </w:rPr>
        <w:t>年　　月　　日</w:t>
      </w:r>
    </w:p>
    <w:p w:rsidR="002E5460" w:rsidRPr="003B7367" w:rsidRDefault="002E5460">
      <w:pPr>
        <w:rPr>
          <w:sz w:val="24"/>
          <w:szCs w:val="24"/>
        </w:rPr>
      </w:pPr>
    </w:p>
    <w:p w:rsidR="002E5460" w:rsidRPr="003B7367" w:rsidRDefault="002E5460">
      <w:pPr>
        <w:rPr>
          <w:sz w:val="24"/>
          <w:szCs w:val="24"/>
        </w:rPr>
      </w:pPr>
      <w:r w:rsidRPr="003B7367">
        <w:rPr>
          <w:rFonts w:hint="eastAsia"/>
          <w:sz w:val="24"/>
          <w:szCs w:val="24"/>
        </w:rPr>
        <w:t>安</w:t>
      </w:r>
      <w:r w:rsidRPr="003B7367">
        <w:rPr>
          <w:rFonts w:hint="eastAsia"/>
          <w:sz w:val="24"/>
          <w:szCs w:val="24"/>
        </w:rPr>
        <w:t xml:space="preserve"> </w:t>
      </w:r>
      <w:r w:rsidRPr="003B7367">
        <w:rPr>
          <w:rFonts w:hint="eastAsia"/>
          <w:sz w:val="24"/>
          <w:szCs w:val="24"/>
        </w:rPr>
        <w:t>芸</w:t>
      </w:r>
      <w:r w:rsidRPr="003B7367">
        <w:rPr>
          <w:rFonts w:hint="eastAsia"/>
          <w:sz w:val="24"/>
          <w:szCs w:val="24"/>
        </w:rPr>
        <w:t xml:space="preserve"> </w:t>
      </w:r>
      <w:r w:rsidRPr="003B7367">
        <w:rPr>
          <w:rFonts w:hint="eastAsia"/>
          <w:sz w:val="24"/>
          <w:szCs w:val="24"/>
        </w:rPr>
        <w:t>太</w:t>
      </w:r>
      <w:r w:rsidRPr="003B7367">
        <w:rPr>
          <w:rFonts w:hint="eastAsia"/>
          <w:sz w:val="24"/>
          <w:szCs w:val="24"/>
        </w:rPr>
        <w:t xml:space="preserve"> </w:t>
      </w:r>
      <w:r w:rsidRPr="003B7367">
        <w:rPr>
          <w:rFonts w:hint="eastAsia"/>
          <w:sz w:val="24"/>
          <w:szCs w:val="24"/>
        </w:rPr>
        <w:t>田</w:t>
      </w:r>
      <w:r w:rsidRPr="003B7367">
        <w:rPr>
          <w:rFonts w:hint="eastAsia"/>
          <w:sz w:val="24"/>
          <w:szCs w:val="24"/>
        </w:rPr>
        <w:t xml:space="preserve"> </w:t>
      </w:r>
      <w:r w:rsidRPr="003B7367">
        <w:rPr>
          <w:rFonts w:hint="eastAsia"/>
          <w:sz w:val="24"/>
          <w:szCs w:val="24"/>
        </w:rPr>
        <w:t>町</w:t>
      </w:r>
      <w:r w:rsidRPr="003B7367">
        <w:rPr>
          <w:rFonts w:hint="eastAsia"/>
          <w:sz w:val="24"/>
          <w:szCs w:val="24"/>
        </w:rPr>
        <w:t xml:space="preserve"> </w:t>
      </w:r>
      <w:r w:rsidRPr="003B7367">
        <w:rPr>
          <w:rFonts w:hint="eastAsia"/>
          <w:sz w:val="24"/>
          <w:szCs w:val="24"/>
        </w:rPr>
        <w:t xml:space="preserve">長　</w:t>
      </w:r>
      <w:r w:rsidRPr="003B7367">
        <w:rPr>
          <w:rFonts w:hint="eastAsia"/>
          <w:sz w:val="24"/>
          <w:szCs w:val="24"/>
        </w:rPr>
        <w:t xml:space="preserve"> </w:t>
      </w:r>
      <w:r w:rsidRPr="003B7367">
        <w:rPr>
          <w:rFonts w:hint="eastAsia"/>
          <w:sz w:val="24"/>
          <w:szCs w:val="24"/>
        </w:rPr>
        <w:t>様</w:t>
      </w:r>
    </w:p>
    <w:p w:rsidR="002E5460" w:rsidRPr="003B7367" w:rsidRDefault="002E5460">
      <w:pPr>
        <w:rPr>
          <w:sz w:val="24"/>
          <w:szCs w:val="24"/>
        </w:rPr>
      </w:pPr>
    </w:p>
    <w:p w:rsidR="002E5460" w:rsidRPr="00FD0DF6" w:rsidRDefault="002E5460" w:rsidP="003B7367">
      <w:pPr>
        <w:ind w:firstLineChars="1400" w:firstLine="3360"/>
        <w:rPr>
          <w:sz w:val="22"/>
        </w:rPr>
      </w:pPr>
      <w:r w:rsidRPr="003B7367">
        <w:rPr>
          <w:rFonts w:hint="eastAsia"/>
          <w:sz w:val="24"/>
          <w:szCs w:val="24"/>
        </w:rPr>
        <w:t>管理者</w:t>
      </w:r>
      <w:r w:rsidRPr="00FD0DF6">
        <w:rPr>
          <w:rFonts w:hint="eastAsia"/>
          <w:sz w:val="22"/>
        </w:rPr>
        <w:t xml:space="preserve">　住　　所</w:t>
      </w:r>
    </w:p>
    <w:p w:rsidR="002E5460" w:rsidRPr="00FD0DF6" w:rsidRDefault="002E5460" w:rsidP="00FD0DF6">
      <w:pPr>
        <w:ind w:firstLineChars="1552" w:firstLine="3414"/>
        <w:rPr>
          <w:sz w:val="22"/>
        </w:rPr>
      </w:pPr>
      <w:r w:rsidRPr="00FD0DF6">
        <w:rPr>
          <w:rFonts w:hint="eastAsia"/>
          <w:sz w:val="22"/>
        </w:rPr>
        <w:t xml:space="preserve">　　　　氏　　名</w:t>
      </w:r>
      <w:r w:rsidR="00D85713">
        <w:rPr>
          <w:rFonts w:hint="eastAsia"/>
          <w:sz w:val="22"/>
        </w:rPr>
        <w:t xml:space="preserve">　　　　　　　　　　　　　　㊞</w:t>
      </w:r>
    </w:p>
    <w:p w:rsidR="002E5460" w:rsidRPr="00FD0DF6" w:rsidRDefault="002E5460" w:rsidP="00FD0DF6">
      <w:pPr>
        <w:ind w:firstLineChars="1552" w:firstLine="3414"/>
        <w:rPr>
          <w:sz w:val="22"/>
        </w:rPr>
      </w:pPr>
      <w:r w:rsidRPr="00FD0DF6">
        <w:rPr>
          <w:rFonts w:hint="eastAsia"/>
          <w:sz w:val="22"/>
        </w:rPr>
        <w:t xml:space="preserve">　　　　電話番号</w:t>
      </w:r>
      <w:r w:rsidRPr="00FD0DF6">
        <w:rPr>
          <w:rFonts w:hint="eastAsia"/>
          <w:sz w:val="22"/>
        </w:rPr>
        <w:t xml:space="preserve"> </w:t>
      </w:r>
      <w:r w:rsidRPr="00FD0DF6">
        <w:rPr>
          <w:rFonts w:hint="eastAsia"/>
          <w:sz w:val="22"/>
        </w:rPr>
        <w:t>（　　　）　　－</w:t>
      </w:r>
    </w:p>
    <w:p w:rsidR="002E5460" w:rsidRPr="00FD0DF6" w:rsidRDefault="002E5460" w:rsidP="00FD0DF6">
      <w:pPr>
        <w:ind w:firstLineChars="1552" w:firstLine="3259"/>
        <w:rPr>
          <w:sz w:val="14"/>
          <w:szCs w:val="14"/>
        </w:rPr>
      </w:pPr>
      <w:r>
        <w:rPr>
          <w:rFonts w:hint="eastAsia"/>
        </w:rPr>
        <w:t xml:space="preserve">　　</w:t>
      </w:r>
      <w:r w:rsidR="00A7740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FD0DF6">
        <w:rPr>
          <w:rFonts w:hint="eastAsia"/>
          <w:sz w:val="14"/>
          <w:szCs w:val="14"/>
        </w:rPr>
        <w:t>（法人</w:t>
      </w:r>
      <w:r w:rsidR="003B1332" w:rsidRPr="00FD0DF6">
        <w:rPr>
          <w:rFonts w:hint="eastAsia"/>
          <w:sz w:val="14"/>
          <w:szCs w:val="14"/>
        </w:rPr>
        <w:t>にあっては、主たる事務所の所在地、名称及び代表者の氏名）</w:t>
      </w:r>
    </w:p>
    <w:p w:rsidR="003B7367" w:rsidRDefault="003B7367" w:rsidP="003B7367">
      <w:pPr>
        <w:jc w:val="center"/>
        <w:rPr>
          <w:sz w:val="24"/>
          <w:szCs w:val="24"/>
        </w:rPr>
      </w:pPr>
    </w:p>
    <w:p w:rsidR="003B7367" w:rsidRPr="003B7367" w:rsidRDefault="003B7367" w:rsidP="003B7367">
      <w:pPr>
        <w:jc w:val="center"/>
        <w:rPr>
          <w:sz w:val="24"/>
          <w:szCs w:val="24"/>
        </w:rPr>
      </w:pPr>
      <w:r w:rsidRPr="003B7367">
        <w:rPr>
          <w:rFonts w:hint="eastAsia"/>
          <w:sz w:val="24"/>
          <w:szCs w:val="24"/>
        </w:rPr>
        <w:t>浄</w:t>
      </w:r>
      <w:r>
        <w:rPr>
          <w:rFonts w:hint="eastAsia"/>
          <w:sz w:val="24"/>
          <w:szCs w:val="24"/>
        </w:rPr>
        <w:t xml:space="preserve"> </w:t>
      </w:r>
      <w:r w:rsidRPr="003B7367">
        <w:rPr>
          <w:rFonts w:hint="eastAsia"/>
          <w:sz w:val="24"/>
          <w:szCs w:val="24"/>
        </w:rPr>
        <w:t>化</w:t>
      </w:r>
      <w:r>
        <w:rPr>
          <w:rFonts w:hint="eastAsia"/>
          <w:sz w:val="24"/>
          <w:szCs w:val="24"/>
        </w:rPr>
        <w:t xml:space="preserve"> </w:t>
      </w:r>
      <w:r w:rsidRPr="003B7367">
        <w:rPr>
          <w:rFonts w:hint="eastAsia"/>
          <w:sz w:val="24"/>
          <w:szCs w:val="24"/>
        </w:rPr>
        <w:t>槽</w:t>
      </w:r>
      <w:r>
        <w:rPr>
          <w:rFonts w:hint="eastAsia"/>
          <w:sz w:val="24"/>
          <w:szCs w:val="24"/>
        </w:rPr>
        <w:t xml:space="preserve"> </w:t>
      </w:r>
      <w:r w:rsidRPr="003B7367">
        <w:rPr>
          <w:rFonts w:hint="eastAsia"/>
          <w:sz w:val="24"/>
          <w:szCs w:val="24"/>
        </w:rPr>
        <w:t>使</w:t>
      </w:r>
      <w:r>
        <w:rPr>
          <w:rFonts w:hint="eastAsia"/>
          <w:sz w:val="24"/>
          <w:szCs w:val="24"/>
        </w:rPr>
        <w:t xml:space="preserve"> </w:t>
      </w:r>
      <w:r w:rsidRPr="003B7367"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 xml:space="preserve"> </w:t>
      </w:r>
      <w:r w:rsidRPr="003B7367">
        <w:rPr>
          <w:rFonts w:hint="eastAsia"/>
          <w:sz w:val="24"/>
          <w:szCs w:val="24"/>
        </w:rPr>
        <w:t>再</w:t>
      </w:r>
      <w:r>
        <w:rPr>
          <w:rFonts w:hint="eastAsia"/>
          <w:sz w:val="24"/>
          <w:szCs w:val="24"/>
        </w:rPr>
        <w:t xml:space="preserve"> </w:t>
      </w:r>
      <w:r w:rsidRPr="003B7367">
        <w:rPr>
          <w:rFonts w:hint="eastAsia"/>
          <w:sz w:val="24"/>
          <w:szCs w:val="24"/>
        </w:rPr>
        <w:t>開</w:t>
      </w:r>
      <w:r>
        <w:rPr>
          <w:rFonts w:hint="eastAsia"/>
          <w:sz w:val="24"/>
          <w:szCs w:val="24"/>
        </w:rPr>
        <w:t xml:space="preserve"> </w:t>
      </w:r>
      <w:r w:rsidRPr="003B7367"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</w:rPr>
        <w:t xml:space="preserve"> </w:t>
      </w:r>
      <w:r w:rsidRPr="003B7367"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 </w:t>
      </w:r>
      <w:r w:rsidRPr="003B7367">
        <w:rPr>
          <w:rFonts w:hint="eastAsia"/>
          <w:sz w:val="24"/>
          <w:szCs w:val="24"/>
        </w:rPr>
        <w:t>書</w:t>
      </w:r>
    </w:p>
    <w:p w:rsidR="003B1332" w:rsidRDefault="003B1332"/>
    <w:p w:rsidR="003B1332" w:rsidRPr="003B7367" w:rsidRDefault="003B1332">
      <w:pPr>
        <w:rPr>
          <w:sz w:val="24"/>
          <w:szCs w:val="24"/>
        </w:rPr>
      </w:pPr>
      <w:r w:rsidRPr="00FD0DF6">
        <w:rPr>
          <w:rFonts w:hint="eastAsia"/>
          <w:sz w:val="22"/>
        </w:rPr>
        <w:t xml:space="preserve">　</w:t>
      </w:r>
      <w:r w:rsidRPr="003B7367">
        <w:rPr>
          <w:rFonts w:hint="eastAsia"/>
          <w:sz w:val="24"/>
          <w:szCs w:val="24"/>
        </w:rPr>
        <w:t>安芸太田町浄化槽取扱指導要綱第</w:t>
      </w:r>
      <w:r w:rsidR="00BF4755" w:rsidRPr="003B7367">
        <w:rPr>
          <w:rFonts w:hint="eastAsia"/>
          <w:sz w:val="24"/>
          <w:szCs w:val="24"/>
        </w:rPr>
        <w:t>９</w:t>
      </w:r>
      <w:r w:rsidRPr="003B7367">
        <w:rPr>
          <w:rFonts w:hint="eastAsia"/>
          <w:sz w:val="24"/>
          <w:szCs w:val="24"/>
        </w:rPr>
        <w:t>条</w:t>
      </w:r>
      <w:r w:rsidR="00BF4755" w:rsidRPr="003B7367">
        <w:rPr>
          <w:rFonts w:hint="eastAsia"/>
          <w:sz w:val="24"/>
          <w:szCs w:val="24"/>
        </w:rPr>
        <w:t>第２項</w:t>
      </w:r>
      <w:r w:rsidRPr="003B7367">
        <w:rPr>
          <w:rFonts w:hint="eastAsia"/>
          <w:sz w:val="24"/>
          <w:szCs w:val="24"/>
        </w:rPr>
        <w:t>の規定により、浄化槽の使用</w:t>
      </w:r>
      <w:r w:rsidR="0038684C" w:rsidRPr="003B7367">
        <w:rPr>
          <w:rFonts w:hint="eastAsia"/>
          <w:sz w:val="24"/>
          <w:szCs w:val="24"/>
        </w:rPr>
        <w:t>再開</w:t>
      </w:r>
      <w:r w:rsidRPr="003B7367">
        <w:rPr>
          <w:rFonts w:hint="eastAsia"/>
          <w:sz w:val="24"/>
          <w:szCs w:val="24"/>
        </w:rPr>
        <w:t>について、次のとおり届け出ます。</w:t>
      </w:r>
    </w:p>
    <w:p w:rsidR="00BF1792" w:rsidRPr="003B7367" w:rsidRDefault="00BF1792">
      <w:pPr>
        <w:rPr>
          <w:sz w:val="24"/>
          <w:szCs w:val="24"/>
        </w:rPr>
      </w:pPr>
      <w:r w:rsidRPr="003B7367">
        <w:rPr>
          <w:rFonts w:hint="eastAsia"/>
          <w:sz w:val="24"/>
          <w:szCs w:val="24"/>
        </w:rPr>
        <w:t xml:space="preserve">　なお、</w:t>
      </w:r>
      <w:r w:rsidR="0038684C" w:rsidRPr="003B7367">
        <w:rPr>
          <w:rFonts w:hint="eastAsia"/>
          <w:sz w:val="24"/>
          <w:szCs w:val="24"/>
        </w:rPr>
        <w:t>浄化槽を</w:t>
      </w:r>
      <w:r w:rsidR="002E2750" w:rsidRPr="003B7367">
        <w:rPr>
          <w:rFonts w:hint="eastAsia"/>
          <w:sz w:val="24"/>
          <w:szCs w:val="24"/>
        </w:rPr>
        <w:t>使用するにあたり、</w:t>
      </w:r>
      <w:r w:rsidR="0038684C" w:rsidRPr="003B7367">
        <w:rPr>
          <w:rFonts w:hint="eastAsia"/>
          <w:sz w:val="24"/>
          <w:szCs w:val="24"/>
        </w:rPr>
        <w:t>適切に管理します。</w:t>
      </w:r>
    </w:p>
    <w:p w:rsidR="003B1332" w:rsidRPr="00FD0DF6" w:rsidRDefault="003B1332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4766"/>
      </w:tblGrid>
      <w:tr w:rsidR="00A318BC" w:rsidRPr="00FD0DF6" w:rsidTr="00A318BC">
        <w:trPr>
          <w:trHeight w:val="549"/>
        </w:trPr>
        <w:tc>
          <w:tcPr>
            <w:tcW w:w="2802" w:type="dxa"/>
            <w:vAlign w:val="center"/>
          </w:tcPr>
          <w:p w:rsidR="00A318BC" w:rsidRPr="00FD0DF6" w:rsidRDefault="00A318BC" w:rsidP="009B72E1">
            <w:pPr>
              <w:jc w:val="distribute"/>
              <w:rPr>
                <w:sz w:val="22"/>
              </w:rPr>
            </w:pPr>
            <w:r w:rsidRPr="00FD0DF6">
              <w:rPr>
                <w:rFonts w:hint="eastAsia"/>
                <w:sz w:val="22"/>
              </w:rPr>
              <w:t>設置場所</w:t>
            </w:r>
          </w:p>
        </w:tc>
        <w:tc>
          <w:tcPr>
            <w:tcW w:w="5900" w:type="dxa"/>
            <w:gridSpan w:val="2"/>
            <w:vAlign w:val="center"/>
          </w:tcPr>
          <w:p w:rsidR="00A318BC" w:rsidRPr="00FD0DF6" w:rsidRDefault="00A318BC" w:rsidP="00FD0DF6">
            <w:pPr>
              <w:rPr>
                <w:sz w:val="22"/>
              </w:rPr>
            </w:pPr>
            <w:r w:rsidRPr="00FD0DF6">
              <w:rPr>
                <w:rFonts w:hint="eastAsia"/>
                <w:sz w:val="22"/>
              </w:rPr>
              <w:t>安芸太田町大字</w:t>
            </w:r>
          </w:p>
        </w:tc>
      </w:tr>
      <w:tr w:rsidR="00A318BC" w:rsidRPr="00FD0DF6" w:rsidTr="00A318BC">
        <w:trPr>
          <w:trHeight w:val="549"/>
        </w:trPr>
        <w:tc>
          <w:tcPr>
            <w:tcW w:w="2802" w:type="dxa"/>
            <w:vMerge w:val="restart"/>
            <w:vAlign w:val="center"/>
          </w:tcPr>
          <w:p w:rsidR="00A318BC" w:rsidRPr="00FD0DF6" w:rsidRDefault="00A318BC" w:rsidP="00FD0DF6">
            <w:pPr>
              <w:jc w:val="distribute"/>
              <w:rPr>
                <w:sz w:val="22"/>
              </w:rPr>
            </w:pPr>
            <w:r w:rsidRPr="00FD0DF6">
              <w:rPr>
                <w:rFonts w:hint="eastAsia"/>
                <w:sz w:val="22"/>
              </w:rPr>
              <w:t>浄化槽の型式等</w:t>
            </w:r>
          </w:p>
        </w:tc>
        <w:tc>
          <w:tcPr>
            <w:tcW w:w="1134" w:type="dxa"/>
            <w:vAlign w:val="center"/>
          </w:tcPr>
          <w:p w:rsidR="00A318BC" w:rsidRPr="00FD0DF6" w:rsidRDefault="00A318BC" w:rsidP="00FD0DF6">
            <w:pPr>
              <w:jc w:val="distribute"/>
              <w:rPr>
                <w:sz w:val="22"/>
              </w:rPr>
            </w:pPr>
            <w:r w:rsidRPr="00FD0DF6">
              <w:rPr>
                <w:rFonts w:hint="eastAsia"/>
                <w:sz w:val="22"/>
              </w:rPr>
              <w:t>型式</w:t>
            </w:r>
          </w:p>
        </w:tc>
        <w:tc>
          <w:tcPr>
            <w:tcW w:w="4766" w:type="dxa"/>
            <w:vAlign w:val="center"/>
          </w:tcPr>
          <w:p w:rsidR="00A318BC" w:rsidRPr="00FD0DF6" w:rsidRDefault="00A318BC" w:rsidP="00FD0DF6">
            <w:pPr>
              <w:rPr>
                <w:sz w:val="22"/>
              </w:rPr>
            </w:pPr>
          </w:p>
        </w:tc>
      </w:tr>
      <w:tr w:rsidR="00A318BC" w:rsidRPr="00FD0DF6" w:rsidTr="00A318BC">
        <w:trPr>
          <w:trHeight w:val="549"/>
        </w:trPr>
        <w:tc>
          <w:tcPr>
            <w:tcW w:w="2802" w:type="dxa"/>
            <w:vMerge/>
            <w:vAlign w:val="center"/>
          </w:tcPr>
          <w:p w:rsidR="00A318BC" w:rsidRPr="00FD0DF6" w:rsidRDefault="00A318BC" w:rsidP="00FD0DF6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318BC" w:rsidRPr="00FD0DF6" w:rsidRDefault="002E2750" w:rsidP="002E275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処理対象</w:t>
            </w:r>
          </w:p>
        </w:tc>
        <w:tc>
          <w:tcPr>
            <w:tcW w:w="4766" w:type="dxa"/>
            <w:vAlign w:val="center"/>
          </w:tcPr>
          <w:p w:rsidR="00A318BC" w:rsidRPr="00FD0DF6" w:rsidRDefault="002E2750" w:rsidP="002E2750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し尿のみ　　・　　し尿及び雑排水</w:t>
            </w:r>
          </w:p>
        </w:tc>
      </w:tr>
      <w:tr w:rsidR="00A318BC" w:rsidRPr="00FD0DF6" w:rsidTr="00A318BC">
        <w:trPr>
          <w:trHeight w:val="549"/>
        </w:trPr>
        <w:tc>
          <w:tcPr>
            <w:tcW w:w="2802" w:type="dxa"/>
            <w:vMerge/>
            <w:vAlign w:val="center"/>
          </w:tcPr>
          <w:p w:rsidR="00A318BC" w:rsidRPr="00FD0DF6" w:rsidRDefault="00A318BC" w:rsidP="00FD0DF6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318BC" w:rsidRPr="00FD0DF6" w:rsidRDefault="00A318BC" w:rsidP="00FD0DF6">
            <w:pPr>
              <w:jc w:val="distribute"/>
              <w:rPr>
                <w:sz w:val="22"/>
              </w:rPr>
            </w:pPr>
            <w:r w:rsidRPr="00FD0DF6">
              <w:rPr>
                <w:rFonts w:hint="eastAsia"/>
                <w:sz w:val="22"/>
              </w:rPr>
              <w:t>人槽</w:t>
            </w:r>
          </w:p>
        </w:tc>
        <w:tc>
          <w:tcPr>
            <w:tcW w:w="4766" w:type="dxa"/>
            <w:vAlign w:val="center"/>
          </w:tcPr>
          <w:p w:rsidR="00A318BC" w:rsidRPr="00FD0DF6" w:rsidRDefault="00A318BC" w:rsidP="00FD0DF6">
            <w:pPr>
              <w:rPr>
                <w:sz w:val="22"/>
              </w:rPr>
            </w:pPr>
            <w:r w:rsidRPr="00FD0DF6">
              <w:rPr>
                <w:rFonts w:hint="eastAsia"/>
                <w:sz w:val="22"/>
              </w:rPr>
              <w:t xml:space="preserve">　　　　　　　　　　　　　　　　　人槽</w:t>
            </w:r>
          </w:p>
        </w:tc>
      </w:tr>
      <w:tr w:rsidR="00A318BC" w:rsidRPr="00FD0DF6" w:rsidTr="00A318BC">
        <w:trPr>
          <w:trHeight w:val="549"/>
        </w:trPr>
        <w:tc>
          <w:tcPr>
            <w:tcW w:w="2802" w:type="dxa"/>
            <w:vAlign w:val="center"/>
          </w:tcPr>
          <w:p w:rsidR="00A318BC" w:rsidRPr="00FD0DF6" w:rsidRDefault="002E2750" w:rsidP="00FD0D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使用再開</w:t>
            </w:r>
            <w:r w:rsidR="00A318BC" w:rsidRPr="00FD0DF6">
              <w:rPr>
                <w:rFonts w:hint="eastAsia"/>
                <w:sz w:val="22"/>
              </w:rPr>
              <w:t>年月日</w:t>
            </w:r>
          </w:p>
        </w:tc>
        <w:tc>
          <w:tcPr>
            <w:tcW w:w="5900" w:type="dxa"/>
            <w:gridSpan w:val="2"/>
            <w:vAlign w:val="center"/>
          </w:tcPr>
          <w:p w:rsidR="00A318BC" w:rsidRPr="00FD0DF6" w:rsidRDefault="00A318BC" w:rsidP="00A318BC">
            <w:pPr>
              <w:jc w:val="center"/>
              <w:rPr>
                <w:sz w:val="22"/>
              </w:rPr>
            </w:pPr>
            <w:r w:rsidRPr="00FD0DF6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　</w:t>
            </w:r>
            <w:r w:rsidRPr="00FD0DF6">
              <w:rPr>
                <w:rFonts w:hint="eastAsia"/>
                <w:sz w:val="22"/>
              </w:rPr>
              <w:t xml:space="preserve">月　　</w:t>
            </w:r>
            <w:r>
              <w:rPr>
                <w:rFonts w:hint="eastAsia"/>
                <w:sz w:val="22"/>
              </w:rPr>
              <w:t xml:space="preserve">　</w:t>
            </w:r>
            <w:r w:rsidRPr="00FD0DF6">
              <w:rPr>
                <w:rFonts w:hint="eastAsia"/>
                <w:sz w:val="22"/>
              </w:rPr>
              <w:t>日</w:t>
            </w:r>
          </w:p>
        </w:tc>
      </w:tr>
      <w:tr w:rsidR="00A318BC" w:rsidRPr="00FD0DF6" w:rsidTr="00FD0DF6">
        <w:trPr>
          <w:trHeight w:val="848"/>
        </w:trPr>
        <w:tc>
          <w:tcPr>
            <w:tcW w:w="2802" w:type="dxa"/>
            <w:vAlign w:val="center"/>
          </w:tcPr>
          <w:p w:rsidR="00A318BC" w:rsidRPr="00FD0DF6" w:rsidRDefault="002E2750" w:rsidP="00FD0D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使用再開</w:t>
            </w:r>
            <w:r w:rsidR="00B858D0">
              <w:rPr>
                <w:rFonts w:hint="eastAsia"/>
                <w:sz w:val="22"/>
              </w:rPr>
              <w:t>する</w:t>
            </w:r>
            <w:r w:rsidR="00A318BC" w:rsidRPr="00FD0DF6">
              <w:rPr>
                <w:rFonts w:hint="eastAsia"/>
                <w:sz w:val="22"/>
              </w:rPr>
              <w:t>理由</w:t>
            </w:r>
          </w:p>
        </w:tc>
        <w:tc>
          <w:tcPr>
            <w:tcW w:w="5900" w:type="dxa"/>
            <w:gridSpan w:val="2"/>
          </w:tcPr>
          <w:p w:rsidR="00A318BC" w:rsidRPr="00FD0DF6" w:rsidRDefault="00A318BC">
            <w:pPr>
              <w:rPr>
                <w:sz w:val="22"/>
              </w:rPr>
            </w:pPr>
          </w:p>
        </w:tc>
      </w:tr>
      <w:tr w:rsidR="00A318BC" w:rsidRPr="00FD0DF6" w:rsidTr="002E2750">
        <w:trPr>
          <w:trHeight w:val="550"/>
        </w:trPr>
        <w:tc>
          <w:tcPr>
            <w:tcW w:w="2802" w:type="dxa"/>
            <w:vAlign w:val="center"/>
          </w:tcPr>
          <w:p w:rsidR="00A318BC" w:rsidRPr="00FD0DF6" w:rsidRDefault="002E2750" w:rsidP="00FD0DF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保守点検業者名</w:t>
            </w:r>
          </w:p>
        </w:tc>
        <w:tc>
          <w:tcPr>
            <w:tcW w:w="5900" w:type="dxa"/>
            <w:gridSpan w:val="2"/>
          </w:tcPr>
          <w:p w:rsidR="00A318BC" w:rsidRPr="00FD0DF6" w:rsidRDefault="00A318BC">
            <w:pPr>
              <w:rPr>
                <w:sz w:val="22"/>
              </w:rPr>
            </w:pPr>
          </w:p>
        </w:tc>
      </w:tr>
      <w:tr w:rsidR="002E2750" w:rsidRPr="00FD0DF6" w:rsidTr="002E2750">
        <w:trPr>
          <w:trHeight w:val="550"/>
        </w:trPr>
        <w:tc>
          <w:tcPr>
            <w:tcW w:w="2802" w:type="dxa"/>
            <w:vAlign w:val="center"/>
          </w:tcPr>
          <w:p w:rsidR="002E2750" w:rsidRDefault="002E2750" w:rsidP="00FD0DF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清掃業者名</w:t>
            </w:r>
          </w:p>
        </w:tc>
        <w:tc>
          <w:tcPr>
            <w:tcW w:w="5900" w:type="dxa"/>
            <w:gridSpan w:val="2"/>
          </w:tcPr>
          <w:p w:rsidR="002E2750" w:rsidRPr="00FD0DF6" w:rsidRDefault="002E2750">
            <w:pPr>
              <w:rPr>
                <w:sz w:val="22"/>
              </w:rPr>
            </w:pPr>
          </w:p>
        </w:tc>
      </w:tr>
      <w:tr w:rsidR="00A318BC" w:rsidRPr="00FD0DF6" w:rsidTr="00FD0DF6">
        <w:trPr>
          <w:trHeight w:val="1435"/>
        </w:trPr>
        <w:tc>
          <w:tcPr>
            <w:tcW w:w="2802" w:type="dxa"/>
            <w:vAlign w:val="center"/>
          </w:tcPr>
          <w:p w:rsidR="00A318BC" w:rsidRPr="00FD0DF6" w:rsidRDefault="00A318BC" w:rsidP="00FD0DF6">
            <w:pPr>
              <w:jc w:val="distribute"/>
              <w:rPr>
                <w:sz w:val="22"/>
              </w:rPr>
            </w:pPr>
            <w:r w:rsidRPr="00FD0DF6">
              <w:rPr>
                <w:rFonts w:hint="eastAsia"/>
                <w:sz w:val="22"/>
              </w:rPr>
              <w:t>備考</w:t>
            </w:r>
          </w:p>
        </w:tc>
        <w:tc>
          <w:tcPr>
            <w:tcW w:w="5900" w:type="dxa"/>
            <w:gridSpan w:val="2"/>
          </w:tcPr>
          <w:p w:rsidR="00A318BC" w:rsidRPr="00FD0DF6" w:rsidRDefault="00A318BC">
            <w:pPr>
              <w:rPr>
                <w:sz w:val="22"/>
              </w:rPr>
            </w:pPr>
          </w:p>
        </w:tc>
      </w:tr>
    </w:tbl>
    <w:p w:rsidR="00CC10E0" w:rsidRPr="002E5460" w:rsidRDefault="00CC10E0" w:rsidP="002E2750"/>
    <w:sectPr w:rsidR="00CC10E0" w:rsidRPr="002E54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12E" w:rsidRDefault="003C512E" w:rsidP="003C512E">
      <w:r>
        <w:separator/>
      </w:r>
    </w:p>
  </w:endnote>
  <w:endnote w:type="continuationSeparator" w:id="0">
    <w:p w:rsidR="003C512E" w:rsidRDefault="003C512E" w:rsidP="003C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12E" w:rsidRDefault="003C512E" w:rsidP="003C512E">
      <w:r>
        <w:separator/>
      </w:r>
    </w:p>
  </w:footnote>
  <w:footnote w:type="continuationSeparator" w:id="0">
    <w:p w:rsidR="003C512E" w:rsidRDefault="003C512E" w:rsidP="003C5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60"/>
    <w:rsid w:val="000304AA"/>
    <w:rsid w:val="00034432"/>
    <w:rsid w:val="0024506B"/>
    <w:rsid w:val="002E2750"/>
    <w:rsid w:val="002E5460"/>
    <w:rsid w:val="0038684C"/>
    <w:rsid w:val="003B1332"/>
    <w:rsid w:val="003B7367"/>
    <w:rsid w:val="003C512E"/>
    <w:rsid w:val="00652A0E"/>
    <w:rsid w:val="00A318BC"/>
    <w:rsid w:val="00A71E75"/>
    <w:rsid w:val="00A7740C"/>
    <w:rsid w:val="00B62870"/>
    <w:rsid w:val="00B858D0"/>
    <w:rsid w:val="00BF1792"/>
    <w:rsid w:val="00BF4755"/>
    <w:rsid w:val="00CC10E0"/>
    <w:rsid w:val="00D723F3"/>
    <w:rsid w:val="00D85713"/>
    <w:rsid w:val="00F0248E"/>
    <w:rsid w:val="00FA1148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E79B9D1-0079-47D2-BB1C-D2A786A1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5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512E"/>
  </w:style>
  <w:style w:type="paragraph" w:styleId="a6">
    <w:name w:val="footer"/>
    <w:basedOn w:val="a"/>
    <w:link w:val="a7"/>
    <w:uiPriority w:val="99"/>
    <w:unhideWhenUsed/>
    <w:rsid w:val="003C5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5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DED0A-5AC9-431A-8C34-806DA4C7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92CF6FDD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栗栖 祐二</cp:lastModifiedBy>
  <cp:revision>2</cp:revision>
  <cp:lastPrinted>2017-07-26T01:52:00Z</cp:lastPrinted>
  <dcterms:created xsi:type="dcterms:W3CDTF">2017-10-03T09:30:00Z</dcterms:created>
  <dcterms:modified xsi:type="dcterms:W3CDTF">2017-10-03T09:30:00Z</dcterms:modified>
</cp:coreProperties>
</file>