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9A8B" w14:textId="565DBFBE" w:rsidR="00614A19" w:rsidRDefault="00FC307D">
      <w:pPr>
        <w:rPr>
          <w:sz w:val="24"/>
        </w:rPr>
      </w:pPr>
      <w:r>
        <w:rPr>
          <w:rFonts w:hint="eastAsia"/>
          <w:sz w:val="24"/>
        </w:rPr>
        <w:t>安芸太田町公告第</w:t>
      </w:r>
      <w:r w:rsidR="00A97037">
        <w:rPr>
          <w:rFonts w:hint="eastAsia"/>
          <w:sz w:val="24"/>
        </w:rPr>
        <w:t>５９</w:t>
      </w:r>
      <w:r>
        <w:rPr>
          <w:rFonts w:hint="eastAsia"/>
          <w:sz w:val="24"/>
        </w:rPr>
        <w:t>号</w:t>
      </w:r>
    </w:p>
    <w:p w14:paraId="60B7A80D" w14:textId="77777777" w:rsidR="00420D33" w:rsidRDefault="00420D33">
      <w:pPr>
        <w:rPr>
          <w:sz w:val="24"/>
        </w:rPr>
      </w:pPr>
    </w:p>
    <w:p w14:paraId="00B6E799" w14:textId="2592A78E" w:rsidR="00420D33" w:rsidRDefault="00420D33" w:rsidP="001B33FD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37930">
        <w:rPr>
          <w:rFonts w:hint="eastAsia"/>
          <w:sz w:val="24"/>
        </w:rPr>
        <w:t xml:space="preserve">令和　</w:t>
      </w:r>
      <w:r w:rsidR="00464CF4">
        <w:rPr>
          <w:rFonts w:hint="eastAsia"/>
          <w:sz w:val="24"/>
        </w:rPr>
        <w:t>８</w:t>
      </w:r>
      <w:r w:rsidR="00C37930">
        <w:rPr>
          <w:rFonts w:hint="eastAsia"/>
          <w:sz w:val="24"/>
        </w:rPr>
        <w:t>年</w:t>
      </w:r>
      <w:r w:rsidR="00754C20">
        <w:rPr>
          <w:rFonts w:hint="eastAsia"/>
          <w:sz w:val="24"/>
        </w:rPr>
        <w:t xml:space="preserve">　</w:t>
      </w:r>
      <w:r w:rsidR="00A97037">
        <w:rPr>
          <w:rFonts w:hint="eastAsia"/>
          <w:sz w:val="24"/>
        </w:rPr>
        <w:t>９</w:t>
      </w:r>
      <w:r w:rsidR="00C37930">
        <w:rPr>
          <w:rFonts w:hint="eastAsia"/>
          <w:sz w:val="24"/>
        </w:rPr>
        <w:t>月</w:t>
      </w:r>
      <w:r w:rsidR="00A97037">
        <w:rPr>
          <w:rFonts w:hint="eastAsia"/>
          <w:sz w:val="24"/>
        </w:rPr>
        <w:t>９</w:t>
      </w:r>
      <w:r w:rsidR="00C37930">
        <w:rPr>
          <w:rFonts w:hint="eastAsia"/>
          <w:sz w:val="24"/>
        </w:rPr>
        <w:t>日付け安芸太田町公告第</w:t>
      </w:r>
      <w:r w:rsidR="00A97037">
        <w:rPr>
          <w:rFonts w:hint="eastAsia"/>
          <w:sz w:val="24"/>
        </w:rPr>
        <w:t>５７</w:t>
      </w:r>
      <w:r w:rsidR="001B33FD">
        <w:rPr>
          <w:rFonts w:hint="eastAsia"/>
          <w:sz w:val="24"/>
        </w:rPr>
        <w:t>号で公告した「</w:t>
      </w:r>
      <w:r w:rsidR="00754C20" w:rsidRPr="00AE4D93">
        <w:rPr>
          <w:rFonts w:ascii="ＭＳ 明朝" w:hAnsi="ＭＳ 明朝"/>
          <w:sz w:val="24"/>
        </w:rPr>
        <w:fldChar w:fldCharType="begin"/>
      </w:r>
      <w:r w:rsidR="00754C20" w:rsidRPr="00AE4D93">
        <w:rPr>
          <w:rFonts w:ascii="ＭＳ 明朝" w:hAnsi="ＭＳ 明朝"/>
          <w:sz w:val="24"/>
        </w:rPr>
        <w:instrText xml:space="preserve"> </w:instrText>
      </w:r>
      <w:r w:rsidR="00754C20" w:rsidRPr="00AE4D93">
        <w:rPr>
          <w:rFonts w:ascii="ＭＳ 明朝" w:hAnsi="ＭＳ 明朝" w:hint="eastAsia"/>
          <w:sz w:val="24"/>
        </w:rPr>
        <w:instrText>MERGEFIELD "件名"</w:instrText>
      </w:r>
      <w:r w:rsidR="00754C20" w:rsidRPr="00AE4D93">
        <w:rPr>
          <w:rFonts w:ascii="ＭＳ 明朝" w:hAnsi="ＭＳ 明朝"/>
          <w:sz w:val="24"/>
        </w:rPr>
        <w:instrText xml:space="preserve"> </w:instrText>
      </w:r>
      <w:r w:rsidR="00754C20" w:rsidRPr="00AE4D93">
        <w:rPr>
          <w:rFonts w:ascii="ＭＳ 明朝" w:hAnsi="ＭＳ 明朝"/>
          <w:sz w:val="24"/>
        </w:rPr>
        <w:fldChar w:fldCharType="separate"/>
      </w:r>
      <w:r w:rsidR="00754C20" w:rsidRPr="007C5AAF">
        <w:rPr>
          <w:rFonts w:ascii="ＭＳ 明朝" w:hAnsi="ＭＳ 明朝"/>
          <w:noProof/>
          <w:sz w:val="24"/>
        </w:rPr>
        <w:t>安芸太田町</w:t>
      </w:r>
      <w:r w:rsidR="00A97037">
        <w:rPr>
          <w:rFonts w:ascii="ＭＳ 明朝" w:hAnsi="ＭＳ 明朝" w:hint="eastAsia"/>
          <w:noProof/>
          <w:sz w:val="24"/>
        </w:rPr>
        <w:t>簡易水道各戸量水器取替業務</w:t>
      </w:r>
      <w:r w:rsidR="00754C20" w:rsidRPr="00AE4D93">
        <w:rPr>
          <w:rFonts w:ascii="ＭＳ 明朝" w:hAnsi="ＭＳ 明朝"/>
          <w:sz w:val="24"/>
        </w:rPr>
        <w:fldChar w:fldCharType="end"/>
      </w:r>
      <w:r w:rsidR="00A97037">
        <w:rPr>
          <w:rFonts w:ascii="ＭＳ 明朝" w:hAnsi="ＭＳ 明朝" w:hint="eastAsia"/>
          <w:sz w:val="24"/>
        </w:rPr>
        <w:t>（加計地区その1）</w:t>
      </w:r>
      <w:r w:rsidR="001B33FD">
        <w:rPr>
          <w:rFonts w:hint="eastAsia"/>
          <w:sz w:val="24"/>
        </w:rPr>
        <w:t>」の一般競争入札について、下記</w:t>
      </w:r>
      <w:r>
        <w:rPr>
          <w:rFonts w:hint="eastAsia"/>
          <w:sz w:val="24"/>
        </w:rPr>
        <w:t>のとおり訂正</w:t>
      </w:r>
      <w:r w:rsidR="001B33FD">
        <w:rPr>
          <w:rFonts w:hint="eastAsia"/>
          <w:sz w:val="24"/>
        </w:rPr>
        <w:t>する</w:t>
      </w:r>
      <w:r>
        <w:rPr>
          <w:rFonts w:hint="eastAsia"/>
          <w:sz w:val="24"/>
        </w:rPr>
        <w:t>。</w:t>
      </w:r>
    </w:p>
    <w:p w14:paraId="03DF8924" w14:textId="77777777" w:rsidR="00420D33" w:rsidRDefault="00420D33">
      <w:pPr>
        <w:rPr>
          <w:sz w:val="24"/>
        </w:rPr>
      </w:pPr>
    </w:p>
    <w:p w14:paraId="319CD22B" w14:textId="77777777" w:rsidR="00420D33" w:rsidRDefault="00420D33">
      <w:pPr>
        <w:rPr>
          <w:sz w:val="24"/>
        </w:rPr>
      </w:pPr>
    </w:p>
    <w:p w14:paraId="68378169" w14:textId="3ABBFF27" w:rsidR="00420D33" w:rsidRDefault="00420D33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令和</w:t>
      </w:r>
      <w:r w:rsidR="00754C20">
        <w:rPr>
          <w:rFonts w:hint="eastAsia"/>
          <w:sz w:val="24"/>
          <w:lang w:eastAsia="zh-TW"/>
        </w:rPr>
        <w:t xml:space="preserve">　</w:t>
      </w:r>
      <w:r w:rsidR="00464CF4">
        <w:rPr>
          <w:rFonts w:hint="eastAsia"/>
          <w:sz w:val="24"/>
        </w:rPr>
        <w:t>８</w:t>
      </w:r>
      <w:r w:rsidR="001B33FD">
        <w:rPr>
          <w:rFonts w:hint="eastAsia"/>
          <w:sz w:val="24"/>
          <w:lang w:eastAsia="zh-TW"/>
        </w:rPr>
        <w:t>年</w:t>
      </w:r>
      <w:r w:rsidR="00754C20">
        <w:rPr>
          <w:rFonts w:hint="eastAsia"/>
          <w:sz w:val="24"/>
          <w:lang w:eastAsia="zh-TW"/>
        </w:rPr>
        <w:t xml:space="preserve">　</w:t>
      </w:r>
      <w:r w:rsidR="00A97037">
        <w:rPr>
          <w:rFonts w:hint="eastAsia"/>
          <w:sz w:val="24"/>
        </w:rPr>
        <w:t>９</w:t>
      </w:r>
      <w:r w:rsidR="001B33FD">
        <w:rPr>
          <w:rFonts w:hint="eastAsia"/>
          <w:sz w:val="24"/>
          <w:lang w:eastAsia="zh-TW"/>
        </w:rPr>
        <w:t>月</w:t>
      </w:r>
      <w:r w:rsidR="00754C20">
        <w:rPr>
          <w:rFonts w:hint="eastAsia"/>
          <w:sz w:val="24"/>
          <w:lang w:eastAsia="zh-TW"/>
        </w:rPr>
        <w:t xml:space="preserve">　</w:t>
      </w:r>
      <w:r w:rsidR="00A97037">
        <w:rPr>
          <w:rFonts w:hint="eastAsia"/>
          <w:sz w:val="24"/>
        </w:rPr>
        <w:t>９</w:t>
      </w:r>
      <w:r>
        <w:rPr>
          <w:rFonts w:hint="eastAsia"/>
          <w:sz w:val="24"/>
          <w:lang w:eastAsia="zh-TW"/>
        </w:rPr>
        <w:t>日</w:t>
      </w:r>
    </w:p>
    <w:p w14:paraId="346C8621" w14:textId="77777777" w:rsidR="00420D33" w:rsidRDefault="00420D33">
      <w:pPr>
        <w:rPr>
          <w:sz w:val="24"/>
          <w:lang w:eastAsia="zh-TW"/>
        </w:rPr>
      </w:pPr>
    </w:p>
    <w:p w14:paraId="42626E37" w14:textId="77777777" w:rsidR="00420D33" w:rsidRDefault="00420D33" w:rsidP="00420D33">
      <w:pPr>
        <w:jc w:val="right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安芸太田町長　</w:t>
      </w:r>
      <w:r w:rsidR="006F4350">
        <w:rPr>
          <w:rFonts w:hint="eastAsia"/>
          <w:sz w:val="24"/>
          <w:lang w:eastAsia="zh-TW"/>
        </w:rPr>
        <w:t>橋　本　博　明</w:t>
      </w:r>
    </w:p>
    <w:p w14:paraId="552AFFBB" w14:textId="77777777" w:rsidR="00420D33" w:rsidRDefault="00420D33">
      <w:pPr>
        <w:rPr>
          <w:sz w:val="24"/>
          <w:lang w:eastAsia="zh-TW"/>
        </w:rPr>
      </w:pPr>
    </w:p>
    <w:p w14:paraId="6DA19B46" w14:textId="77777777" w:rsidR="001B33FD" w:rsidRDefault="001B33FD" w:rsidP="001B33FD">
      <w:pPr>
        <w:pStyle w:val="a9"/>
      </w:pPr>
      <w:r>
        <w:t>記</w:t>
      </w:r>
    </w:p>
    <w:p w14:paraId="6BCEAD4F" w14:textId="77777777" w:rsidR="001B33FD" w:rsidRDefault="001B33FD">
      <w:pPr>
        <w:rPr>
          <w:sz w:val="24"/>
        </w:rPr>
      </w:pPr>
      <w:r>
        <w:rPr>
          <w:sz w:val="24"/>
        </w:rPr>
        <w:t>訂正内容</w:t>
      </w:r>
    </w:p>
    <w:tbl>
      <w:tblPr>
        <w:tblStyle w:val="ad"/>
        <w:tblW w:w="8926" w:type="dxa"/>
        <w:tblLook w:val="04A0" w:firstRow="1" w:lastRow="0" w:firstColumn="1" w:lastColumn="0" w:noHBand="0" w:noVBand="1"/>
      </w:tblPr>
      <w:tblGrid>
        <w:gridCol w:w="1838"/>
        <w:gridCol w:w="3402"/>
        <w:gridCol w:w="3686"/>
      </w:tblGrid>
      <w:tr w:rsidR="001B33FD" w:rsidRPr="00026E28" w14:paraId="0CB47EC2" w14:textId="77777777" w:rsidTr="00464CF4">
        <w:trPr>
          <w:trHeight w:val="424"/>
        </w:trPr>
        <w:tc>
          <w:tcPr>
            <w:tcW w:w="1838" w:type="dxa"/>
            <w:vAlign w:val="center"/>
          </w:tcPr>
          <w:p w14:paraId="72DBAAA7" w14:textId="77777777" w:rsidR="001B33FD" w:rsidRPr="00026E28" w:rsidRDefault="001B33FD" w:rsidP="001B33FD">
            <w:pPr>
              <w:jc w:val="center"/>
              <w:rPr>
                <w:sz w:val="22"/>
              </w:rPr>
            </w:pPr>
            <w:r w:rsidRPr="00026E28">
              <w:rPr>
                <w:rFonts w:hint="eastAsia"/>
                <w:sz w:val="22"/>
              </w:rPr>
              <w:t>訂正箇所</w:t>
            </w:r>
          </w:p>
        </w:tc>
        <w:tc>
          <w:tcPr>
            <w:tcW w:w="3402" w:type="dxa"/>
            <w:vAlign w:val="center"/>
          </w:tcPr>
          <w:p w14:paraId="702ECBB7" w14:textId="77777777" w:rsidR="001B33FD" w:rsidRPr="00026E28" w:rsidRDefault="001B33FD" w:rsidP="001B33FD">
            <w:pPr>
              <w:jc w:val="center"/>
              <w:rPr>
                <w:sz w:val="22"/>
              </w:rPr>
            </w:pPr>
            <w:r w:rsidRPr="00026E28">
              <w:rPr>
                <w:rFonts w:hint="eastAsia"/>
                <w:sz w:val="22"/>
              </w:rPr>
              <w:t>訂正前</w:t>
            </w:r>
          </w:p>
        </w:tc>
        <w:tc>
          <w:tcPr>
            <w:tcW w:w="3686" w:type="dxa"/>
            <w:vAlign w:val="center"/>
          </w:tcPr>
          <w:p w14:paraId="4E4A1FD8" w14:textId="77777777" w:rsidR="001B33FD" w:rsidRPr="00026E28" w:rsidRDefault="001B33FD" w:rsidP="001B33FD">
            <w:pPr>
              <w:jc w:val="center"/>
              <w:rPr>
                <w:sz w:val="22"/>
              </w:rPr>
            </w:pPr>
            <w:r w:rsidRPr="00026E28">
              <w:rPr>
                <w:rFonts w:hint="eastAsia"/>
                <w:sz w:val="22"/>
              </w:rPr>
              <w:t>訂正後</w:t>
            </w:r>
          </w:p>
        </w:tc>
      </w:tr>
      <w:tr w:rsidR="00754C20" w:rsidRPr="00026E28" w14:paraId="2F68CA11" w14:textId="77777777" w:rsidTr="00464CF4">
        <w:trPr>
          <w:trHeight w:val="3317"/>
        </w:trPr>
        <w:tc>
          <w:tcPr>
            <w:tcW w:w="1838" w:type="dxa"/>
          </w:tcPr>
          <w:p w14:paraId="51BAF083" w14:textId="49A5EDFB" w:rsidR="00A97037" w:rsidRDefault="00A97037" w:rsidP="00A97037">
            <w:pPr>
              <w:ind w:right="-387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公告文（差替え）</w:t>
            </w:r>
          </w:p>
          <w:p w14:paraId="03DCC579" w14:textId="4A1F4CE5" w:rsidR="00A97037" w:rsidRPr="00026E28" w:rsidRDefault="00A97037" w:rsidP="00A97037">
            <w:pPr>
              <w:tabs>
                <w:tab w:val="left" w:pos="731"/>
              </w:tabs>
              <w:ind w:right="880"/>
              <w:jc w:val="left"/>
              <w:rPr>
                <w:rFonts w:hint="eastAsia"/>
                <w:sz w:val="22"/>
              </w:rPr>
            </w:pPr>
          </w:p>
        </w:tc>
        <w:tc>
          <w:tcPr>
            <w:tcW w:w="3402" w:type="dxa"/>
          </w:tcPr>
          <w:p w14:paraId="46B5AA5B" w14:textId="4E5E5F3D" w:rsidR="00A97037" w:rsidRDefault="00A97037" w:rsidP="002D7362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公告文の内容</w:t>
            </w:r>
          </w:p>
          <w:p w14:paraId="4790762B" w14:textId="6D495345" w:rsidR="00464CF4" w:rsidRPr="002D7362" w:rsidRDefault="00A97037" w:rsidP="002D7362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安芸太田町簡易水道各戸量水器取替業務（加計地区その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3686" w:type="dxa"/>
          </w:tcPr>
          <w:p w14:paraId="0F43BB89" w14:textId="467A6C1A" w:rsidR="00754C20" w:rsidRDefault="00A97037" w:rsidP="002D7362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公告文の内容</w:t>
            </w:r>
          </w:p>
          <w:p w14:paraId="0C1226D7" w14:textId="16C10244" w:rsidR="00C77CBE" w:rsidRPr="002D7362" w:rsidRDefault="00A97037" w:rsidP="002D7362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安芸太田町簡易水道各戸量水器取替業務（加計地区その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）</w:t>
            </w:r>
          </w:p>
        </w:tc>
      </w:tr>
    </w:tbl>
    <w:p w14:paraId="621CBE59" w14:textId="77777777" w:rsidR="00D8393E" w:rsidRPr="00212262" w:rsidRDefault="00D8393E" w:rsidP="00C37930">
      <w:pPr>
        <w:rPr>
          <w:sz w:val="24"/>
          <w:lang w:eastAsia="zh-TW"/>
        </w:rPr>
      </w:pPr>
    </w:p>
    <w:sectPr w:rsidR="00D8393E" w:rsidRPr="002122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0BC59" w14:textId="77777777" w:rsidR="003936BE" w:rsidRDefault="003936BE" w:rsidP="006F4350">
      <w:r>
        <w:separator/>
      </w:r>
    </w:p>
  </w:endnote>
  <w:endnote w:type="continuationSeparator" w:id="0">
    <w:p w14:paraId="61D1324B" w14:textId="77777777" w:rsidR="003936BE" w:rsidRDefault="003936BE" w:rsidP="006F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45CF" w14:textId="77777777" w:rsidR="003936BE" w:rsidRDefault="003936BE" w:rsidP="006F4350">
      <w:r>
        <w:separator/>
      </w:r>
    </w:p>
  </w:footnote>
  <w:footnote w:type="continuationSeparator" w:id="0">
    <w:p w14:paraId="1AC300CA" w14:textId="77777777" w:rsidR="003936BE" w:rsidRDefault="003936BE" w:rsidP="006F4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D33"/>
    <w:rsid w:val="00001D34"/>
    <w:rsid w:val="00020799"/>
    <w:rsid w:val="00026E28"/>
    <w:rsid w:val="0011591D"/>
    <w:rsid w:val="001B33FD"/>
    <w:rsid w:val="001E3E59"/>
    <w:rsid w:val="00212262"/>
    <w:rsid w:val="002145F7"/>
    <w:rsid w:val="002B2B83"/>
    <w:rsid w:val="002D7362"/>
    <w:rsid w:val="002F42D9"/>
    <w:rsid w:val="002F5767"/>
    <w:rsid w:val="003513DF"/>
    <w:rsid w:val="00372B75"/>
    <w:rsid w:val="003936BE"/>
    <w:rsid w:val="00420D33"/>
    <w:rsid w:val="00464CF4"/>
    <w:rsid w:val="00490335"/>
    <w:rsid w:val="004A6F6C"/>
    <w:rsid w:val="004C59AB"/>
    <w:rsid w:val="005245F3"/>
    <w:rsid w:val="00551297"/>
    <w:rsid w:val="00552D42"/>
    <w:rsid w:val="0059376F"/>
    <w:rsid w:val="00614A19"/>
    <w:rsid w:val="00697F33"/>
    <w:rsid w:val="006A7464"/>
    <w:rsid w:val="006F4350"/>
    <w:rsid w:val="00711DE1"/>
    <w:rsid w:val="00754C20"/>
    <w:rsid w:val="00840172"/>
    <w:rsid w:val="008C3E19"/>
    <w:rsid w:val="008F2D99"/>
    <w:rsid w:val="008F7B76"/>
    <w:rsid w:val="00967249"/>
    <w:rsid w:val="009A60C0"/>
    <w:rsid w:val="00A97037"/>
    <w:rsid w:val="00C002E0"/>
    <w:rsid w:val="00C37930"/>
    <w:rsid w:val="00C77CBE"/>
    <w:rsid w:val="00CB3928"/>
    <w:rsid w:val="00CE2806"/>
    <w:rsid w:val="00D208C4"/>
    <w:rsid w:val="00D82672"/>
    <w:rsid w:val="00D8393E"/>
    <w:rsid w:val="00DB152E"/>
    <w:rsid w:val="00E05883"/>
    <w:rsid w:val="00E64301"/>
    <w:rsid w:val="00E670DF"/>
    <w:rsid w:val="00EA791E"/>
    <w:rsid w:val="00F41FEE"/>
    <w:rsid w:val="00FC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D7B73"/>
  <w15:docId w15:val="{EC6FBC3B-602E-4A60-815A-0E33F452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0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20D33"/>
  </w:style>
  <w:style w:type="character" w:customStyle="1" w:styleId="a4">
    <w:name w:val="日付 (文字)"/>
    <w:basedOn w:val="a0"/>
    <w:link w:val="a3"/>
    <w:uiPriority w:val="99"/>
    <w:semiHidden/>
    <w:rsid w:val="00420D33"/>
  </w:style>
  <w:style w:type="paragraph" w:styleId="a5">
    <w:name w:val="header"/>
    <w:basedOn w:val="a"/>
    <w:link w:val="a6"/>
    <w:uiPriority w:val="99"/>
    <w:unhideWhenUsed/>
    <w:rsid w:val="006F43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4350"/>
  </w:style>
  <w:style w:type="paragraph" w:styleId="a7">
    <w:name w:val="footer"/>
    <w:basedOn w:val="a"/>
    <w:link w:val="a8"/>
    <w:uiPriority w:val="99"/>
    <w:unhideWhenUsed/>
    <w:rsid w:val="006F43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4350"/>
  </w:style>
  <w:style w:type="paragraph" w:styleId="a9">
    <w:name w:val="Note Heading"/>
    <w:basedOn w:val="a"/>
    <w:next w:val="a"/>
    <w:link w:val="aa"/>
    <w:uiPriority w:val="99"/>
    <w:unhideWhenUsed/>
    <w:rsid w:val="001B33FD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1B33FD"/>
    <w:rPr>
      <w:sz w:val="24"/>
    </w:rPr>
  </w:style>
  <w:style w:type="paragraph" w:styleId="ab">
    <w:name w:val="Closing"/>
    <w:basedOn w:val="a"/>
    <w:link w:val="ac"/>
    <w:uiPriority w:val="99"/>
    <w:unhideWhenUsed/>
    <w:rsid w:val="001B33FD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uiPriority w:val="99"/>
    <w:rsid w:val="001B33FD"/>
    <w:rPr>
      <w:sz w:val="24"/>
    </w:rPr>
  </w:style>
  <w:style w:type="table" w:styleId="ad">
    <w:name w:val="Table Grid"/>
    <w:basedOn w:val="a1"/>
    <w:uiPriority w:val="59"/>
    <w:rsid w:val="001B3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26E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26E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A6D46-2DA0-460E-AE6D-E3252F90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水口　一隆</cp:lastModifiedBy>
  <cp:revision>6</cp:revision>
  <cp:lastPrinted>2024-06-06T04:46:00Z</cp:lastPrinted>
  <dcterms:created xsi:type="dcterms:W3CDTF">2024-06-06T04:35:00Z</dcterms:created>
  <dcterms:modified xsi:type="dcterms:W3CDTF">2026-09-09T03:05:00Z</dcterms:modified>
</cp:coreProperties>
</file>